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381" w:rsidRDefault="00FF7381" w:rsidP="00FF7381">
      <w:pPr>
        <w:pStyle w:val="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โครงการสนับสนุนค่าใช้จ่ายในการจัดการศึกษาตั้งแต่อนุบาล </w:t>
      </w:r>
    </w:p>
    <w:p w:rsidR="00FF7381" w:rsidRDefault="00FF7381" w:rsidP="00FF7381">
      <w:pPr>
        <w:pStyle w:val="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จนจบการศึกษาขั้นพื้นฐาน</w:t>
      </w:r>
    </w:p>
    <w:p w:rsidR="00FF7381" w:rsidRDefault="00FF7381" w:rsidP="00FF7381">
      <w:pPr>
        <w:pStyle w:val="1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-</w:t>
      </w:r>
    </w:p>
    <w:p w:rsidR="00FF7381" w:rsidRDefault="00FF7381" w:rsidP="00FF7381">
      <w:pPr>
        <w:pStyle w:val="1"/>
        <w:ind w:firstLine="28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งานธุรการ การเงิน และพัสดุ</w:t>
      </w:r>
    </w:p>
    <w:p w:rsidR="00FF7381" w:rsidRDefault="00FF7381" w:rsidP="00FF7381">
      <w:pPr>
        <w:pStyle w:val="1"/>
        <w:ind w:firstLine="284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โครงการต่อเนื่อง</w:t>
      </w:r>
    </w:p>
    <w:p w:rsidR="00FF7381" w:rsidRDefault="00FF7381" w:rsidP="00FF7381">
      <w:pPr>
        <w:pStyle w:val="1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นางสาววิพาดา  พรมงะ</w:t>
      </w:r>
    </w:p>
    <w:p w:rsidR="00FF7381" w:rsidRDefault="00FF7381" w:rsidP="00FF7381">
      <w:pPr>
        <w:pStyle w:val="1"/>
        <w:ind w:firstLine="284"/>
        <w:rPr>
          <w:rFonts w:ascii="TH SarabunPSK" w:hAnsi="TH SarabunPSK" w:cs="TH SarabunPSK"/>
          <w:sz w:val="16"/>
          <w:szCs w:val="16"/>
        </w:rPr>
      </w:pPr>
    </w:p>
    <w:p w:rsidR="00FF7381" w:rsidRDefault="00FF7381" w:rsidP="00FF7381">
      <w:pPr>
        <w:pStyle w:val="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  หลักการและเหตุผล</w:t>
      </w:r>
    </w:p>
    <w:p w:rsidR="00FF7381" w:rsidRDefault="00FF7381" w:rsidP="00FF7381">
      <w:pPr>
        <w:pStyle w:val="Default"/>
        <w:ind w:firstLine="720"/>
        <w:rPr>
          <w:rFonts w:hAnsi="TH SarabunPSK"/>
          <w:sz w:val="32"/>
          <w:szCs w:val="32"/>
        </w:rPr>
      </w:pPr>
      <w:r>
        <w:rPr>
          <w:rFonts w:hAnsi="TH SarabunPSK" w:hint="cs"/>
          <w:sz w:val="32"/>
          <w:szCs w:val="32"/>
          <w:cs/>
        </w:rPr>
        <w:t xml:space="preserve">ด้วยรัฐธรรมนูญแห่งราชอาณาจักรไทย พ.ศ. 2550 มาตรา 49 ได้บัญญัติว่า </w:t>
      </w:r>
      <w:r>
        <w:rPr>
          <w:rFonts w:hAnsi="TH SarabunPSK"/>
          <w:sz w:val="32"/>
          <w:szCs w:val="32"/>
        </w:rPr>
        <w:t>“</w:t>
      </w:r>
      <w:r>
        <w:rPr>
          <w:rFonts w:hAnsi="TH SarabunPSK" w:hint="cs"/>
          <w:sz w:val="32"/>
          <w:szCs w:val="32"/>
          <w:cs/>
        </w:rPr>
        <w:t>บุคคลย่อมมีสิทธิเสมอในการรับการศึกษาไม่น้อยกว่า 12 ปี ที่รัฐต้องจัดให้อย่างทั่วถึงและมีคุณภาพโดยไม่เก็บค่าใช้จ่าย</w:t>
      </w:r>
      <w:r>
        <w:rPr>
          <w:rFonts w:hAnsi="TH SarabunPSK"/>
          <w:sz w:val="32"/>
          <w:szCs w:val="32"/>
        </w:rPr>
        <w:t>”</w:t>
      </w:r>
      <w:r>
        <w:rPr>
          <w:rFonts w:hAnsi="TH SarabunPSK" w:hint="cs"/>
          <w:sz w:val="32"/>
          <w:szCs w:val="32"/>
          <w:cs/>
        </w:rPr>
        <w:t>ซึ่งเป็นนโยบายเร่งด่วน คือ โครงการเรียนฟรี 15 ปีอย่างมีคุณภาพคือฟรีตั้งแต่ชั้นอนุบาลจนถึงชั้นมัธยมศึกษาตอนปลายให้กับทั้งโรงเรียนรัฐบาลค่าเล่าเรียนฟรี ถ้าเด็กคนไหนสละสิทธิ์จะมีใบประกาศเกียรติคุณให้โดยในส่วนของงบประมาณที่รัฐช่วยเหลือนั้นมี 5 ส่วนด้วยกัน คือ ค่าเล่าเรียน แบบเรียน เสื้อผ้า ค่าอุปกรณ์การเรียน กิจกรรมพัฒนาผู้เรียน โดยจะได้รับเงินสดไปจัดซื้อเอง 2 ส่วน คือ ค่าเสื้อผ้าและอุปกรณ์การเรียน ทั้งนี้ โครงการนี้ จึงเป็นโครงการที่นอกจากสะท้อนให้เห็นความตั้งใจจริงของรัฐบาลในการส่งเสริม สนับสนุนด้านการศึกษาและการลงทุนด้านปัญญา ยังเป็นโครงการที่ช่วยลดภาระของผู้ปกครองและเปิดโอกาสให้เด็กไทยทุกคนได้เข้าถึงการศึกษาที่มีคุณภาพอย่างทั่วถึงเท่าเทียมกัน</w:t>
      </w:r>
    </w:p>
    <w:p w:rsidR="00FF7381" w:rsidRDefault="00FF7381" w:rsidP="00FF7381">
      <w:pPr>
        <w:pStyle w:val="Default"/>
        <w:ind w:firstLine="720"/>
        <w:rPr>
          <w:rFonts w:hAnsi="TH SarabunPSK"/>
          <w:sz w:val="16"/>
          <w:szCs w:val="16"/>
        </w:rPr>
      </w:pPr>
    </w:p>
    <w:p w:rsidR="00FF7381" w:rsidRDefault="00FF7381" w:rsidP="00FF7381">
      <w:pPr>
        <w:pStyle w:val="1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</w:t>
      </w:r>
    </w:p>
    <w:p w:rsidR="00FF7381" w:rsidRDefault="00FF7381" w:rsidP="00FF7381">
      <w:pPr>
        <w:pStyle w:val="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2.1  เพื่อให้นักเรียนทุกคนมีโอกาสได้รับการศึกษาโดยไม่เสียค่าใช้จ่าย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FF7381" w:rsidRDefault="00FF7381" w:rsidP="00FF7381">
      <w:pPr>
        <w:pStyle w:val="1"/>
        <w:rPr>
          <w:rFonts w:ascii="TH SarabunPSK" w:hAnsi="TH SarabunPSK" w:cs="TH SarabunPSK"/>
          <w:b/>
          <w:bCs/>
          <w:sz w:val="16"/>
          <w:szCs w:val="16"/>
        </w:rPr>
      </w:pPr>
    </w:p>
    <w:p w:rsidR="00FF7381" w:rsidRDefault="00FF7381" w:rsidP="00FF7381">
      <w:pPr>
        <w:pStyle w:val="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FF7381" w:rsidRDefault="00FF7381" w:rsidP="00FF7381">
      <w:pPr>
        <w:pStyle w:val="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3.1  เป้าหมายเชิงปริมาณ</w:t>
      </w:r>
    </w:p>
    <w:p w:rsidR="00FF7381" w:rsidRDefault="00FF7381" w:rsidP="00FF7381">
      <w:pPr>
        <w:pStyle w:val="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ร้อยละ 100 โรงเรียนสามารถพัฒนาการจัดการเงินตามนโยบายโครงการ</w:t>
      </w:r>
    </w:p>
    <w:p w:rsidR="00FF7381" w:rsidRDefault="00FF7381" w:rsidP="00FF7381">
      <w:pPr>
        <w:pStyle w:val="1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3.2  เป้าหมายเชิงคุณภาพ</w:t>
      </w:r>
    </w:p>
    <w:p w:rsidR="00FF7381" w:rsidRDefault="00FF7381" w:rsidP="00FF7381">
      <w:pPr>
        <w:pStyle w:val="Default"/>
        <w:rPr>
          <w:rFonts w:hAnsi="TH SarabunPSK"/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3.2.1</w:t>
      </w:r>
      <w:r>
        <w:rPr>
          <w:rFonts w:hAnsi="TH SarabunPSK" w:hint="cs"/>
          <w:sz w:val="32"/>
          <w:szCs w:val="32"/>
          <w:cs/>
        </w:rPr>
        <w:t>นักเรียนได้เรียนรู้ทุกกลุ่มสาระอย่างเป็นระบบและสอดคล้องกับหลักสูตรสถานศึกษา</w:t>
      </w:r>
    </w:p>
    <w:p w:rsidR="00FF7381" w:rsidRDefault="00FF7381" w:rsidP="00FF7381">
      <w:pPr>
        <w:pStyle w:val="1"/>
        <w:rPr>
          <w:rFonts w:ascii="TH SarabunPSK" w:hAnsi="TH SarabunPSK" w:cs="TH SarabunPSK" w:hint="cs"/>
          <w:sz w:val="16"/>
          <w:szCs w:val="16"/>
          <w:cs/>
        </w:rPr>
      </w:pPr>
    </w:p>
    <w:p w:rsidR="00FF7381" w:rsidRDefault="00FF7381" w:rsidP="00FF7381">
      <w:pPr>
        <w:pStyle w:val="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FF7381" w:rsidRDefault="00FF7381" w:rsidP="00FF7381">
      <w:pPr>
        <w:pStyle w:val="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4.1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สอดคล้องกับแผนพัฒนา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./เทศบาล/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</w:p>
    <w:p w:rsidR="00FF7381" w:rsidRDefault="00FF7381" w:rsidP="00FF7381">
      <w:pPr>
        <w:pStyle w:val="1"/>
        <w:ind w:left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สอดคล้องกับยุทธศาสตร์ที่ 2  การพัฒนาการศึกษา  ศาสนา  ศิลปะและวัฒนธรรมท้องถิ่น</w:t>
      </w:r>
    </w:p>
    <w:p w:rsidR="00FF7381" w:rsidRDefault="00FF7381" w:rsidP="00FF7381">
      <w:pPr>
        <w:pStyle w:val="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แนวทางการพัฒนาที่ 2.1 ส่งเสริมการจัดระบบการศึกษาแบบ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การทั้งในระบบและนอกระบบ</w:t>
      </w:r>
    </w:p>
    <w:p w:rsidR="00FF7381" w:rsidRDefault="00FF7381" w:rsidP="00FF7381">
      <w:pPr>
        <w:pStyle w:val="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4.2 สอดคล้องกับแผนพัฒนาการศึกษาของโรงเรียน/ศูนย์พัฒนาเด็กเล็ก</w:t>
      </w:r>
    </w:p>
    <w:p w:rsidR="00FF7381" w:rsidRDefault="00FF7381" w:rsidP="00FF7381">
      <w:pPr>
        <w:pStyle w:val="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สองดคล้องกับยุทธศาสตร์ที่ 3 การพัฒนากระบวนการเรียนรู้ให้ผู้เรียนได้รับการพัฒนาเต็มศักยภาพ</w:t>
      </w:r>
    </w:p>
    <w:p w:rsidR="00FF7381" w:rsidRDefault="00FF7381" w:rsidP="00FF7381">
      <w:pPr>
        <w:pStyle w:val="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     แนวทางการพัฒนาที่ 3.1 พัฒนาศักยภาพผู้เรียนด้านวิชาการ</w:t>
      </w:r>
    </w:p>
    <w:p w:rsidR="00FF7381" w:rsidRDefault="00FF7381" w:rsidP="00FF7381">
      <w:pPr>
        <w:pStyle w:val="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4.3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FF7381" w:rsidRDefault="00FF7381" w:rsidP="00FF7381">
      <w:pPr>
        <w:pStyle w:val="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สอดคล้องกับมาตรฐาน</w:t>
      </w:r>
    </w:p>
    <w:p w:rsidR="00FF7381" w:rsidRDefault="00FF7381" w:rsidP="00FF7381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3 สถานศึกษามีจำนวนผู้เรียน มีทรัพยากร และสภาพแวดล้อมที่ส่งเสริมสนับสนุนให้เป็นสังคมแห่งการเรียนรู้</w:t>
      </w:r>
    </w:p>
    <w:p w:rsidR="00FF7381" w:rsidRDefault="00FF7381" w:rsidP="00FF7381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8 สถานศึกษาพัฒนาตามนโยบาย และแนวทางการปฏิรูปการศึกษาที่เป็นมาตรการเสริมเพื่อยกระดับคุณภาพการศึกษาให้สูงขึ้น</w:t>
      </w:r>
    </w:p>
    <w:p w:rsidR="00FF7381" w:rsidRDefault="00FF7381" w:rsidP="00FF7381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</w:p>
    <w:p w:rsidR="00FF7381" w:rsidRDefault="00FF7381" w:rsidP="00FF7381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11 ผู้เรียนทีทักษะในการทำงาน รักการทำงาน สามารถทำงานร่วมกับผู้อื่นได้ และมีเจตคติที่ดีต่ออาชีพสุจริต</w:t>
      </w:r>
    </w:p>
    <w:p w:rsidR="00FF7381" w:rsidRDefault="00FF7381" w:rsidP="00FF7381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14 ผู้เรียนมีสุขนิสัย สุขภาพกาย สุขภาพจิตที่ดี และมีสุนทรียภาพ</w:t>
      </w:r>
    </w:p>
    <w:p w:rsidR="00FF7381" w:rsidRDefault="00FF7381" w:rsidP="00FF7381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15 สถานศึกษาบรรลุผลตามเป้าหมาย  ปรัชญา  วิสัยทัศน์และจุดเน้น</w:t>
      </w:r>
    </w:p>
    <w:p w:rsidR="00FF7381" w:rsidRDefault="00FF7381" w:rsidP="00FF738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มาตรฐานที่ 16 ผู้บริหารสถานศึกษา ครู และผู้เรียนมีคุณภาพเป็นที่ยอมรับของผู้ปกครองและชุมชน</w:t>
      </w:r>
    </w:p>
    <w:p w:rsidR="00FF7381" w:rsidRDefault="00FF7381" w:rsidP="00FF7381">
      <w:pPr>
        <w:pStyle w:val="1"/>
        <w:rPr>
          <w:rFonts w:ascii="TH SarabunPSK" w:hAnsi="TH SarabunPSK" w:cs="TH SarabunPSK"/>
          <w:sz w:val="16"/>
          <w:szCs w:val="16"/>
          <w:cs/>
        </w:rPr>
      </w:pPr>
    </w:p>
    <w:p w:rsidR="00FF7381" w:rsidRDefault="00FF7381" w:rsidP="00FF7381">
      <w:pPr>
        <w:pStyle w:val="1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5. วิธีการดำเนินการ</w:t>
      </w:r>
    </w:p>
    <w:p w:rsidR="00FF7381" w:rsidRDefault="00FF7381" w:rsidP="00FF7381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FF7381" w:rsidRDefault="00FF7381" w:rsidP="00FF738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FF7381" w:rsidRDefault="00FF7381" w:rsidP="00FF738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FF7381" w:rsidRDefault="00FF7381" w:rsidP="00FF738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FF7381" w:rsidRDefault="00FF7381" w:rsidP="00FF738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FF7381" w:rsidRDefault="00FF7381" w:rsidP="00FF738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FF7381" w:rsidRDefault="00FF7381" w:rsidP="00FF738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FF7381" w:rsidRDefault="00FF7381" w:rsidP="00FF738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FF7381" w:rsidRDefault="00FF7381" w:rsidP="00FF738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FF7381" w:rsidRDefault="00FF7381" w:rsidP="00FF738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FF7381" w:rsidRDefault="00FF7381" w:rsidP="00FF7381">
      <w:pPr>
        <w:pStyle w:val="1"/>
        <w:rPr>
          <w:rFonts w:ascii="TH SarabunPSK" w:hAnsi="TH SarabunPSK" w:cs="TH SarabunPSK"/>
          <w:sz w:val="16"/>
          <w:szCs w:val="16"/>
        </w:rPr>
      </w:pPr>
    </w:p>
    <w:p w:rsidR="00FF7381" w:rsidRDefault="00FF7381" w:rsidP="00FF7381">
      <w:pPr>
        <w:pStyle w:val="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6.  ระยะเวลาดำเนินการ</w:t>
      </w:r>
    </w:p>
    <w:p w:rsidR="00FF7381" w:rsidRDefault="00FF7381" w:rsidP="00FF7381">
      <w:pPr>
        <w:pStyle w:val="1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1842"/>
        <w:gridCol w:w="2835"/>
      </w:tblGrid>
      <w:tr w:rsidR="00FF7381" w:rsidTr="00FF738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381" w:rsidRDefault="00FF738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381" w:rsidRDefault="00FF738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381" w:rsidRDefault="00FF738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381" w:rsidRDefault="00FF738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FF7381" w:rsidTr="00FF738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381" w:rsidRDefault="00FF738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381" w:rsidRDefault="00FF738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381" w:rsidRDefault="00FF738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381" w:rsidRDefault="00FF738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นางสาววิพาดา  พรมงะ</w:t>
            </w:r>
          </w:p>
        </w:tc>
      </w:tr>
      <w:tr w:rsidR="00FF7381" w:rsidTr="00FF738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381" w:rsidRDefault="00FF7381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381" w:rsidRDefault="00FF738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381" w:rsidRDefault="00FF738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381" w:rsidRDefault="00FF738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FF7381" w:rsidTr="00FF738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381" w:rsidRDefault="00FF738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381" w:rsidRDefault="00FF738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7381" w:rsidRDefault="00FF738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381" w:rsidRDefault="00FF738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7381" w:rsidRDefault="00FF738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381" w:rsidRDefault="00FF73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7381" w:rsidRDefault="00FF7381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นางสาววิพาดา  พรมงะ</w:t>
            </w:r>
          </w:p>
        </w:tc>
      </w:tr>
      <w:tr w:rsidR="00FF7381" w:rsidTr="00FF738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381" w:rsidRDefault="00FF738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</w:t>
            </w:r>
          </w:p>
          <w:p w:rsidR="00FF7381" w:rsidRDefault="00FF738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สำรวจรายชื่อนักเรียน</w:t>
            </w:r>
          </w:p>
          <w:p w:rsidR="00FF7381" w:rsidRDefault="00FF738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แจกเงินให้กับนักเรียน</w:t>
            </w:r>
          </w:p>
          <w:p w:rsidR="00FF7381" w:rsidRDefault="00FF738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รวบรวมใบเสร็จรับเงิน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381" w:rsidRDefault="00FF738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60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381" w:rsidRDefault="00FF738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รายชื่อนักเรียน</w:t>
            </w:r>
          </w:p>
          <w:p w:rsidR="00FF7381" w:rsidRDefault="00FF738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ใบเสร็จรับเงิน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381" w:rsidRDefault="00FF73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ครูประจำชั้น</w:t>
            </w:r>
          </w:p>
          <w:p w:rsidR="00FF7381" w:rsidRDefault="00FF73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จีรนันท์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อฆรรธ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นะกุล</w:t>
            </w:r>
          </w:p>
          <w:p w:rsidR="00FF7381" w:rsidRDefault="00FF73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ธันย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พร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แซ่โค้ว</w:t>
            </w:r>
            <w:proofErr w:type="spellEnd"/>
          </w:p>
          <w:p w:rsidR="00FF7381" w:rsidRDefault="00FF73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นางผุสดี  หะยีมะสาและ</w:t>
            </w:r>
          </w:p>
          <w:p w:rsidR="00FF7381" w:rsidRDefault="00FF73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นางสาววิพาดา  พรมงะ</w:t>
            </w:r>
          </w:p>
        </w:tc>
      </w:tr>
      <w:tr w:rsidR="00FF7381" w:rsidTr="00FF738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381" w:rsidRDefault="00FF738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FF7381" w:rsidRDefault="00FF7381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381" w:rsidRDefault="00FF738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FF7381" w:rsidRDefault="00FF738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381" w:rsidRDefault="00FF738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7381" w:rsidRDefault="00FF738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381" w:rsidRDefault="00FF73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7381" w:rsidRDefault="00FF7381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นางสาววิพาดา  พรมงะ</w:t>
            </w:r>
          </w:p>
        </w:tc>
      </w:tr>
    </w:tbl>
    <w:p w:rsidR="00FF7381" w:rsidRDefault="00FF7381" w:rsidP="00FF7381">
      <w:pPr>
        <w:pStyle w:val="1"/>
        <w:rPr>
          <w:rFonts w:ascii="TH SarabunPSK" w:hAnsi="TH SarabunPSK" w:cs="TH SarabunPSK"/>
          <w:sz w:val="16"/>
          <w:szCs w:val="16"/>
        </w:rPr>
      </w:pPr>
    </w:p>
    <w:p w:rsidR="00FF7381" w:rsidRDefault="00FF7381" w:rsidP="00FF7381">
      <w:pPr>
        <w:pStyle w:val="1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 สถานที่ดำเนินการ</w:t>
      </w:r>
    </w:p>
    <w:p w:rsidR="00FF7381" w:rsidRDefault="00FF7381" w:rsidP="00FF7381">
      <w:pPr>
        <w:pStyle w:val="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โรงเรียนเทศบาล 5 บ้านกาหยี</w:t>
      </w:r>
    </w:p>
    <w:p w:rsidR="00FF7381" w:rsidRDefault="00FF7381" w:rsidP="00FF7381">
      <w:pPr>
        <w:pStyle w:val="1"/>
        <w:rPr>
          <w:rFonts w:ascii="TH SarabunPSK" w:hAnsi="TH SarabunPSK" w:cs="TH SarabunPSK"/>
          <w:sz w:val="16"/>
          <w:szCs w:val="16"/>
        </w:rPr>
      </w:pPr>
    </w:p>
    <w:p w:rsidR="00FF7381" w:rsidRDefault="00FF7381" w:rsidP="00FF7381">
      <w:pPr>
        <w:pStyle w:val="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FF7381" w:rsidRDefault="00FF7381" w:rsidP="00FF7381">
      <w:pPr>
        <w:pStyle w:val="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งานธุรการ การเงิน และพัสดุโรงเรียนเทศบาล5บ้านกาหยี</w:t>
      </w:r>
    </w:p>
    <w:p w:rsidR="00FF7381" w:rsidRDefault="00FF7381" w:rsidP="00FF7381">
      <w:pPr>
        <w:pStyle w:val="1"/>
        <w:rPr>
          <w:rFonts w:ascii="TH SarabunPSK" w:hAnsi="TH SarabunPSK" w:cs="TH SarabunPSK"/>
          <w:sz w:val="32"/>
          <w:szCs w:val="32"/>
        </w:rPr>
      </w:pPr>
    </w:p>
    <w:p w:rsidR="00FF7381" w:rsidRDefault="00FF7381" w:rsidP="00FF7381">
      <w:pPr>
        <w:pStyle w:val="1"/>
        <w:rPr>
          <w:rFonts w:ascii="TH SarabunPSK" w:hAnsi="TH SarabunPSK" w:cs="TH SarabunPSK"/>
          <w:sz w:val="32"/>
          <w:szCs w:val="32"/>
        </w:rPr>
      </w:pPr>
    </w:p>
    <w:p w:rsidR="00FF7381" w:rsidRDefault="00FF7381" w:rsidP="00FF7381">
      <w:pPr>
        <w:pStyle w:val="1"/>
        <w:rPr>
          <w:rFonts w:ascii="TH SarabunPSK" w:hAnsi="TH SarabunPSK" w:cs="TH SarabunPSK"/>
          <w:sz w:val="32"/>
          <w:szCs w:val="32"/>
        </w:rPr>
      </w:pPr>
    </w:p>
    <w:p w:rsidR="00FF7381" w:rsidRDefault="00FF7381" w:rsidP="00FF7381">
      <w:pPr>
        <w:pStyle w:val="1"/>
        <w:rPr>
          <w:rFonts w:ascii="TH SarabunPSK" w:hAnsi="TH SarabunPSK" w:cs="TH SarabunPSK"/>
          <w:sz w:val="16"/>
          <w:szCs w:val="16"/>
        </w:rPr>
      </w:pPr>
    </w:p>
    <w:p w:rsidR="00FF7381" w:rsidRDefault="00FF7381" w:rsidP="00FF738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เงินค่าอุปกรณ์การเรียน เครื่องแบบนักเรียน ค่าปัจจัยพื้นฐานนักเรียนยากจน ค่าหนังสือเรียน ทั้งสิ้น </w:t>
      </w:r>
      <w:r>
        <w:rPr>
          <w:rFonts w:ascii="TH SarabunPSK" w:hAnsi="TH SarabunPSK" w:cs="TH SarabunPSK"/>
          <w:sz w:val="32"/>
          <w:szCs w:val="32"/>
        </w:rPr>
        <w:t>666,810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:rsidR="00FF7381" w:rsidRDefault="00FF7381" w:rsidP="00FF738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รายละเอียดดังนี้</w:t>
      </w:r>
    </w:p>
    <w:p w:rsidR="00FF7381" w:rsidRDefault="00FF7381" w:rsidP="00FF738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  <w:proofErr w:type="gramEnd"/>
    </w:p>
    <w:p w:rsidR="00FF7381" w:rsidRDefault="00FF7381" w:rsidP="00FF7381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FF7381" w:rsidRDefault="00FF7381" w:rsidP="00FF7381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9.2  ค่าใช้สอย</w:t>
      </w:r>
    </w:p>
    <w:p w:rsidR="00FF7381" w:rsidRDefault="00FF7381" w:rsidP="00FF738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 </w:t>
      </w:r>
    </w:p>
    <w:p w:rsidR="00FF7381" w:rsidRDefault="00FF7381" w:rsidP="00FF7381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FF7381" w:rsidRDefault="00FF7381" w:rsidP="00FF738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FF7381" w:rsidRDefault="00FF7381" w:rsidP="00FF738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666,810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:rsidR="00FF7381" w:rsidRDefault="00FF7381" w:rsidP="00FF7381">
      <w:pPr>
        <w:pStyle w:val="a3"/>
        <w:ind w:left="144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FF7381" w:rsidRDefault="00FF7381" w:rsidP="00FF7381">
      <w:pPr>
        <w:pStyle w:val="1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FF7381" w:rsidRDefault="00FF7381" w:rsidP="00FF7381">
      <w:pPr>
        <w:pStyle w:val="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FF7381" w:rsidRDefault="00FF7381" w:rsidP="00FF7381">
      <w:pPr>
        <w:pStyle w:val="Default"/>
        <w:rPr>
          <w:rFonts w:hAnsi="TH SarabunPSK"/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 xml:space="preserve">10.1 </w:t>
      </w:r>
      <w:r>
        <w:rPr>
          <w:rFonts w:hAnsi="TH SarabunPSK" w:hint="cs"/>
          <w:sz w:val="32"/>
          <w:szCs w:val="32"/>
          <w:cs/>
        </w:rPr>
        <w:t>แบบสอบถามความพึงพอใจ</w:t>
      </w:r>
    </w:p>
    <w:p w:rsidR="00FF7381" w:rsidRDefault="00FF7381" w:rsidP="00FF7381">
      <w:pPr>
        <w:pStyle w:val="1"/>
        <w:rPr>
          <w:rFonts w:ascii="TH SarabunPSK" w:hAnsi="TH SarabunPSK" w:cs="TH SarabunPSK" w:hint="cs"/>
          <w:b/>
          <w:bCs/>
          <w:sz w:val="16"/>
          <w:szCs w:val="16"/>
          <w:cs/>
        </w:rPr>
      </w:pPr>
    </w:p>
    <w:p w:rsidR="00FF7381" w:rsidRDefault="00FF7381" w:rsidP="00FF7381">
      <w:pPr>
        <w:pStyle w:val="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11.  ผลที่คาดว่าจะได้รับ</w:t>
      </w:r>
    </w:p>
    <w:p w:rsidR="00FF7381" w:rsidRDefault="00FF7381" w:rsidP="00FF7381">
      <w:pPr>
        <w:pStyle w:val="Default"/>
        <w:rPr>
          <w:rFonts w:hAnsi="TH SarabunPSK"/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11.1</w:t>
      </w:r>
      <w:r>
        <w:rPr>
          <w:rFonts w:hAnsi="TH SarabunPSK" w:hint="cs"/>
          <w:sz w:val="32"/>
          <w:szCs w:val="32"/>
          <w:cs/>
        </w:rPr>
        <w:t>นักเรียนมีหนังสือ  อุปกรณ์การเรียน  เครื่องแบบอย่างทั่วถึง</w:t>
      </w:r>
    </w:p>
    <w:p w:rsidR="00FF7381" w:rsidRDefault="00FF7381" w:rsidP="00FF7381">
      <w:pPr>
        <w:pStyle w:val="Default"/>
        <w:ind w:firstLine="720"/>
        <w:rPr>
          <w:rFonts w:hAnsi="TH SarabunPSK"/>
          <w:sz w:val="32"/>
          <w:szCs w:val="32"/>
        </w:rPr>
      </w:pPr>
      <w:r>
        <w:rPr>
          <w:rFonts w:hAnsi="TH SarabunPSK" w:hint="cs"/>
          <w:sz w:val="32"/>
          <w:szCs w:val="32"/>
          <w:cs/>
        </w:rPr>
        <w:t>11.2  สถานศึกษาสามารถจัดกิจกรรมผู้เรียนอย่างมีประสิทธิภาพ</w:t>
      </w:r>
    </w:p>
    <w:p w:rsidR="00FF7381" w:rsidRDefault="00FF7381" w:rsidP="00FF7381">
      <w:pPr>
        <w:pStyle w:val="Default"/>
        <w:ind w:firstLine="720"/>
        <w:rPr>
          <w:rFonts w:hAnsi="TH SarabunPSK"/>
          <w:sz w:val="20"/>
          <w:szCs w:val="20"/>
        </w:rPr>
      </w:pPr>
    </w:p>
    <w:p w:rsidR="00FF7381" w:rsidRDefault="00FF7381" w:rsidP="00FF7381">
      <w:pPr>
        <w:pStyle w:val="Default"/>
        <w:rPr>
          <w:rFonts w:hAnsi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2334260</wp:posOffset>
            </wp:positionH>
            <wp:positionV relativeFrom="paragraph">
              <wp:posOffset>43815</wp:posOffset>
            </wp:positionV>
            <wp:extent cx="952500" cy="371475"/>
            <wp:effectExtent l="0" t="0" r="0" b="952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5250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7381" w:rsidRDefault="00FF7381" w:rsidP="00FF7381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FF7381" w:rsidRDefault="00FF7381" w:rsidP="00FF7381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(นางสาววิพาดา  พรมงะ)</w:t>
      </w:r>
    </w:p>
    <w:p w:rsidR="00FF7381" w:rsidRDefault="00FF7381" w:rsidP="00FF7381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2572385</wp:posOffset>
            </wp:positionH>
            <wp:positionV relativeFrom="paragraph">
              <wp:posOffset>221615</wp:posOffset>
            </wp:positionV>
            <wp:extent cx="971550" cy="47625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 xml:space="preserve"> เจ้าหน้าที่การเงิน</w:t>
      </w:r>
    </w:p>
    <w:p w:rsidR="00FF7381" w:rsidRDefault="00FF7381" w:rsidP="00FF7381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FF7381" w:rsidRDefault="00FF7381" w:rsidP="00FF7381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FF7381" w:rsidRDefault="00FF7381" w:rsidP="00FF7381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(นางจุฑามาส 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เพ็ชรส่ง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)</w:t>
      </w:r>
    </w:p>
    <w:p w:rsidR="00FF7381" w:rsidRDefault="00FF7381" w:rsidP="00FF7381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หัวหน้า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งานธุ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การ การเงิน และพัสดุ</w:t>
      </w:r>
    </w:p>
    <w:p w:rsidR="00FF7381" w:rsidRDefault="00FF7381" w:rsidP="00FF7381">
      <w:pPr>
        <w:pStyle w:val="a3"/>
        <w:jc w:val="center"/>
        <w:rPr>
          <w:rFonts w:ascii="TH SarabunPSK" w:hAnsi="TH SarabunPSK" w:cs="TH SarabunPSK"/>
          <w:sz w:val="28"/>
        </w:rPr>
      </w:pPr>
    </w:p>
    <w:p w:rsidR="00FF7381" w:rsidRDefault="00FF7381" w:rsidP="00FF738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FF7381" w:rsidRDefault="00FF7381" w:rsidP="00FF738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5411470</wp:posOffset>
            </wp:positionV>
            <wp:extent cx="1219200" cy="506095"/>
            <wp:effectExtent l="0" t="0" r="0" b="825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FF7381" w:rsidRDefault="00FF7381" w:rsidP="00FF7381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3378200</wp:posOffset>
            </wp:positionH>
            <wp:positionV relativeFrom="paragraph">
              <wp:posOffset>4181475</wp:posOffset>
            </wp:positionV>
            <wp:extent cx="1257300" cy="399415"/>
            <wp:effectExtent l="0" t="0" r="0" b="63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9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FF7381" w:rsidRDefault="00FF7381" w:rsidP="00FF7381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5621020</wp:posOffset>
            </wp:positionV>
            <wp:extent cx="1219200" cy="506095"/>
            <wp:effectExtent l="0" t="0" r="0" b="825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7381" w:rsidRDefault="00FF7381" w:rsidP="00FF738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FF7381" w:rsidRDefault="00FF7381" w:rsidP="00FF7381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FF7381" w:rsidRDefault="00FF7381" w:rsidP="00FF7381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FF7381" w:rsidRDefault="00FF7381" w:rsidP="00FF7381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D42C09" w:rsidRDefault="00FF7381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381"/>
    <w:rsid w:val="009A06CB"/>
    <w:rsid w:val="00A46835"/>
    <w:rsid w:val="00FF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95526D-0439-4905-8A18-41BDFF4E3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381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F7381"/>
    <w:pPr>
      <w:spacing w:after="0" w:line="240" w:lineRule="auto"/>
    </w:pPr>
    <w:rPr>
      <w:rFonts w:ascii="Calibri" w:eastAsia="Calibri" w:hAnsi="Calibri" w:cs="Angsana New"/>
    </w:rPr>
  </w:style>
  <w:style w:type="paragraph" w:customStyle="1" w:styleId="Default">
    <w:name w:val="Default"/>
    <w:rsid w:val="00FF7381"/>
    <w:pPr>
      <w:autoSpaceDE w:val="0"/>
      <w:autoSpaceDN w:val="0"/>
      <w:adjustRightInd w:val="0"/>
      <w:spacing w:after="0" w:line="240" w:lineRule="auto"/>
    </w:pPr>
    <w:rPr>
      <w:rFonts w:ascii="TH SarabunPSK" w:eastAsia="Calibri" w:hAnsi="Calibri" w:cs="TH SarabunPSK"/>
      <w:color w:val="000000"/>
      <w:sz w:val="24"/>
      <w:szCs w:val="24"/>
    </w:rPr>
  </w:style>
  <w:style w:type="paragraph" w:customStyle="1" w:styleId="1">
    <w:name w:val="ไม่มีการเว้นระยะห่าง1"/>
    <w:rsid w:val="00FF7381"/>
    <w:pPr>
      <w:spacing w:after="0" w:line="240" w:lineRule="auto"/>
    </w:pPr>
    <w:rPr>
      <w:rFonts w:ascii="Calibri" w:eastAsia="Times New Roman" w:hAnsi="Calibri" w:cs="Angsana New"/>
    </w:rPr>
  </w:style>
  <w:style w:type="table" w:styleId="a4">
    <w:name w:val="Table Grid"/>
    <w:basedOn w:val="a1"/>
    <w:rsid w:val="00FF738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8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718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2018-04-11T13:21:00Z</dcterms:created>
  <dcterms:modified xsi:type="dcterms:W3CDTF">2018-04-11T13:21:00Z</dcterms:modified>
</cp:coreProperties>
</file>