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A46" w:rsidRPr="00FE1A46" w:rsidRDefault="00FE1A46" w:rsidP="00FE1A46">
      <w:pPr>
        <w:shd w:val="clear" w:color="auto" w:fill="FFFFFF"/>
        <w:spacing w:before="100" w:beforeAutospacing="1" w:after="360" w:line="240" w:lineRule="auto"/>
        <w:jc w:val="center"/>
        <w:rPr>
          <w:rFonts w:ascii="Arial" w:eastAsia="Times New Roman" w:hAnsi="Arial" w:cs="Arial"/>
          <w:color w:val="000000"/>
          <w:sz w:val="27"/>
          <w:szCs w:val="27"/>
        </w:rPr>
      </w:pPr>
      <w:r w:rsidRPr="00FE1A46">
        <w:rPr>
          <w:rFonts w:ascii="Arial" w:eastAsia="Times New Roman" w:hAnsi="Arial" w:cs="Arial"/>
          <w:b/>
          <w:bCs/>
          <w:color w:val="000000"/>
          <w:sz w:val="27"/>
          <w:szCs w:val="27"/>
        </w:rPr>
        <w:t>CỘNG HÒA XÃ HỘI CHỦ NGHĨA VIỆT NAM</w:t>
      </w:r>
    </w:p>
    <w:p w:rsidR="00FE1A46" w:rsidRPr="00FE1A46" w:rsidRDefault="00FE1A46" w:rsidP="00FE1A46">
      <w:pPr>
        <w:shd w:val="clear" w:color="auto" w:fill="FFFFFF"/>
        <w:spacing w:before="100" w:beforeAutospacing="1" w:after="360" w:line="240" w:lineRule="auto"/>
        <w:jc w:val="center"/>
        <w:rPr>
          <w:rFonts w:ascii="Arial" w:eastAsia="Times New Roman" w:hAnsi="Arial" w:cs="Arial"/>
          <w:color w:val="000000"/>
          <w:sz w:val="27"/>
          <w:szCs w:val="27"/>
        </w:rPr>
      </w:pPr>
      <w:r w:rsidRPr="00FE1A46">
        <w:rPr>
          <w:rFonts w:ascii="Arial" w:eastAsia="Times New Roman" w:hAnsi="Arial" w:cs="Arial"/>
          <w:b/>
          <w:bCs/>
          <w:color w:val="000000"/>
          <w:sz w:val="27"/>
          <w:szCs w:val="27"/>
        </w:rPr>
        <w:t>Độc lập – Tự do – Hạnh phúc</w:t>
      </w:r>
    </w:p>
    <w:p w:rsidR="00FE1A46" w:rsidRPr="00FE1A46" w:rsidRDefault="00FE1A46" w:rsidP="00FE1A46">
      <w:pPr>
        <w:shd w:val="clear" w:color="auto" w:fill="FFFFFF"/>
        <w:spacing w:before="100" w:beforeAutospacing="1" w:after="360" w:line="240" w:lineRule="auto"/>
        <w:jc w:val="center"/>
        <w:rPr>
          <w:rFonts w:ascii="Arial" w:eastAsia="Times New Roman" w:hAnsi="Arial" w:cs="Arial"/>
          <w:color w:val="000000"/>
          <w:sz w:val="27"/>
          <w:szCs w:val="27"/>
        </w:rPr>
      </w:pPr>
      <w:r w:rsidRPr="00FE1A46">
        <w:rPr>
          <w:rFonts w:ascii="Arial" w:eastAsia="Times New Roman" w:hAnsi="Arial" w:cs="Arial"/>
          <w:b/>
          <w:bCs/>
          <w:color w:val="000000"/>
          <w:sz w:val="27"/>
          <w:szCs w:val="27"/>
        </w:rPr>
        <w:t>PHỤ LỤC THAY ĐỔI TÊN CÔNG TY</w:t>
      </w:r>
    </w:p>
    <w:p w:rsidR="00FE1A46" w:rsidRPr="00FE1A46" w:rsidRDefault="00FE1A46" w:rsidP="00FE1A46">
      <w:pPr>
        <w:shd w:val="clear" w:color="auto" w:fill="FFFFFF"/>
        <w:spacing w:before="100" w:beforeAutospacing="1" w:after="360" w:line="240" w:lineRule="auto"/>
        <w:jc w:val="right"/>
        <w:rPr>
          <w:rFonts w:ascii="Arial" w:eastAsia="Times New Roman" w:hAnsi="Arial" w:cs="Arial"/>
          <w:color w:val="000000"/>
          <w:sz w:val="27"/>
          <w:szCs w:val="27"/>
        </w:rPr>
      </w:pPr>
      <w:r w:rsidRPr="00FE1A46">
        <w:rPr>
          <w:rFonts w:ascii="Arial" w:eastAsia="Times New Roman" w:hAnsi="Arial" w:cs="Arial"/>
          <w:i/>
          <w:iCs/>
          <w:color w:val="000000"/>
          <w:sz w:val="27"/>
          <w:szCs w:val="27"/>
        </w:rPr>
        <w:t>(Kèm theo Hợp đồng số: … Ký ngày …/…/20…)</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Căn cứ theo quy định của pháp luật hiện hành;</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Căn cứ theo HĐKT số … đã ký kết ngày … tháng … năm 20…;</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Hôm nay, ngày … tháng …. năm ……., tại …… Chúng tôi gồm:</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CÔNG TY </w:t>
      </w:r>
      <w:r w:rsidRPr="00FE1A46">
        <w:rPr>
          <w:rFonts w:ascii="Arial" w:eastAsia="Times New Roman" w:hAnsi="Arial" w:cs="Arial"/>
          <w:color w:val="000000"/>
          <w:sz w:val="27"/>
          <w:szCs w:val="27"/>
        </w:rPr>
        <w:t>…</w:t>
      </w:r>
    </w:p>
    <w:tbl>
      <w:tblPr>
        <w:tblW w:w="38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09"/>
        <w:gridCol w:w="253"/>
        <w:gridCol w:w="2356"/>
      </w:tblGrid>
      <w:tr w:rsidR="00FE1A46" w:rsidRPr="00FE1A46" w:rsidTr="00FE1A46">
        <w:tc>
          <w:tcPr>
            <w:tcW w:w="120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Địa chỉ</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34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20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Mã số thuế</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34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20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Người đại diện</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34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20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Chức vụ</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34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bl>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(Sau đây gọi là </w:t>
      </w:r>
      <w:r w:rsidRPr="00FE1A46">
        <w:rPr>
          <w:rFonts w:ascii="Arial" w:eastAsia="Times New Roman" w:hAnsi="Arial" w:cs="Arial"/>
          <w:b/>
          <w:bCs/>
          <w:color w:val="000000"/>
          <w:sz w:val="27"/>
          <w:szCs w:val="27"/>
        </w:rPr>
        <w:t>“Bên A</w:t>
      </w:r>
      <w:r w:rsidRPr="00FE1A46">
        <w:rPr>
          <w:rFonts w:ascii="Arial" w:eastAsia="Times New Roman" w:hAnsi="Arial" w:cs="Arial"/>
          <w:color w:val="000000"/>
          <w:sz w:val="27"/>
          <w:szCs w:val="27"/>
        </w:rPr>
        <w:t>”)</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Và</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CÔNG TY ……………………..(Bên A)</w:t>
      </w:r>
    </w:p>
    <w:tbl>
      <w:tblPr>
        <w:tblW w:w="379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9"/>
        <w:gridCol w:w="253"/>
        <w:gridCol w:w="2522"/>
      </w:tblGrid>
      <w:tr w:rsidR="00FE1A46" w:rsidRPr="00FE1A46" w:rsidTr="00FE1A46">
        <w:tc>
          <w:tcPr>
            <w:tcW w:w="101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Địa chỉ</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51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01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Mã số thuế</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51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01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lastRenderedPageBreak/>
              <w:t>Người đại diện</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51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r w:rsidR="00FE1A46" w:rsidRPr="00FE1A46" w:rsidTr="00FE1A46">
        <w:tc>
          <w:tcPr>
            <w:tcW w:w="101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Chức vụ</w:t>
            </w:r>
          </w:p>
        </w:tc>
        <w:tc>
          <w:tcPr>
            <w:tcW w:w="25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w:t>
            </w:r>
          </w:p>
        </w:tc>
        <w:tc>
          <w:tcPr>
            <w:tcW w:w="251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r>
    </w:tbl>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(Sau đây gọi là </w:t>
      </w:r>
      <w:r w:rsidRPr="00FE1A46">
        <w:rPr>
          <w:rFonts w:ascii="Arial" w:eastAsia="Times New Roman" w:hAnsi="Arial" w:cs="Arial"/>
          <w:b/>
          <w:bCs/>
          <w:color w:val="000000"/>
          <w:sz w:val="27"/>
          <w:szCs w:val="27"/>
        </w:rPr>
        <w:t>“Bên B</w:t>
      </w:r>
      <w:r w:rsidRPr="00FE1A46">
        <w:rPr>
          <w:rFonts w:ascii="Arial" w:eastAsia="Times New Roman" w:hAnsi="Arial" w:cs="Arial"/>
          <w:color w:val="000000"/>
          <w:sz w:val="27"/>
          <w:szCs w:val="27"/>
        </w:rPr>
        <w:t>”)</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Căn cứ theo nhu cầu thực tế của 2 bên;</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Hai bên thỏa thuận và thực hiện bổ sung các nội dung ghi trong bảng kê của Phụ lục này vào Hợp đồng. Bên B cam kết sẽ thực hiện các công việc được ghi theo các bảng kê dưới đây theo yêu cầu bên A, cụ thể:</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Điều 1:</w:t>
      </w:r>
      <w:r w:rsidRPr="00FE1A46">
        <w:rPr>
          <w:rFonts w:ascii="Arial" w:eastAsia="Times New Roman" w:hAnsi="Arial" w:cs="Arial"/>
          <w:color w:val="000000"/>
          <w:sz w:val="27"/>
          <w:szCs w:val="27"/>
        </w:rPr>
        <w:t> Thay đổi tên Công ty:</w:t>
      </w:r>
    </w:p>
    <w:tbl>
      <w:tblPr>
        <w:tblW w:w="115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6"/>
        <w:gridCol w:w="4184"/>
        <w:gridCol w:w="242"/>
        <w:gridCol w:w="6068"/>
      </w:tblGrid>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STT</w:t>
            </w:r>
          </w:p>
        </w:tc>
        <w:tc>
          <w:tcPr>
            <w:tcW w:w="0" w:type="auto"/>
            <w:gridSpan w:val="2"/>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Thông tin hiện tại</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Thông tin mới sau khi thay đổi</w:t>
            </w:r>
          </w:p>
        </w:tc>
      </w:tr>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1</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Tên công ty</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eastAsia="Times New Roman" w:cs="Times New Roman"/>
                <w:sz w:val="20"/>
                <w:szCs w:val="20"/>
              </w:rPr>
            </w:pPr>
          </w:p>
        </w:tc>
      </w:tr>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2</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Địa chỉ trụ sở chính</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eastAsia="Times New Roman" w:cs="Times New Roman"/>
                <w:sz w:val="20"/>
                <w:szCs w:val="20"/>
              </w:rPr>
            </w:pPr>
          </w:p>
        </w:tc>
      </w:tr>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3</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Mã số thuế công ty</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eastAsia="Times New Roman" w:cs="Times New Roman"/>
                <w:sz w:val="20"/>
                <w:szCs w:val="20"/>
              </w:rPr>
            </w:pPr>
          </w:p>
        </w:tc>
      </w:tr>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4</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color w:val="000000"/>
                <w:sz w:val="27"/>
                <w:szCs w:val="27"/>
              </w:rPr>
              <w:t>Số điện thoại liên hệ</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eastAsia="Times New Roman" w:cs="Times New Roman"/>
                <w:sz w:val="20"/>
                <w:szCs w:val="20"/>
              </w:rPr>
            </w:pPr>
          </w:p>
        </w:tc>
      </w:tr>
    </w:tbl>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Điều 2:</w:t>
      </w:r>
      <w:r w:rsidRPr="00FE1A46">
        <w:rPr>
          <w:rFonts w:ascii="Arial" w:eastAsia="Times New Roman" w:hAnsi="Arial" w:cs="Arial"/>
          <w:color w:val="000000"/>
          <w:sz w:val="27"/>
          <w:szCs w:val="27"/>
        </w:rPr>
        <w:t> Các nội dung khác của Hợp đồng ….. ngày …/…/…… giữ nguyên, không thay đổi như Hợp đồng …</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Điều 3:</w:t>
      </w:r>
      <w:r w:rsidRPr="00FE1A46">
        <w:rPr>
          <w:rFonts w:ascii="Arial" w:eastAsia="Times New Roman" w:hAnsi="Arial" w:cs="Arial"/>
          <w:color w:val="000000"/>
          <w:sz w:val="27"/>
          <w:szCs w:val="27"/>
        </w:rPr>
        <w:t> Phụ lục Hợp đồng này có hiệu lực kể từ ngày hai bên ký kết và là một phần không thể tách rời của Hợp đồng …….. mà hai bên đã ký kết ngày…./…./…..</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Phục lục hợp đồng này được điều chỉnh bởi pháp luật Việt Nam.</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t>Phụ lục Hợp Đồng này đã được lập và ký bởi người đại diện có thẩm quyền của Các Bên vào ngày ghi trên.</w:t>
      </w:r>
    </w:p>
    <w:p w:rsidR="00FE1A46" w:rsidRPr="00FE1A46" w:rsidRDefault="00FE1A46" w:rsidP="00FE1A46">
      <w:pPr>
        <w:shd w:val="clear" w:color="auto" w:fill="FFFFFF"/>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color w:val="000000"/>
          <w:sz w:val="27"/>
          <w:szCs w:val="27"/>
        </w:rPr>
        <w:lastRenderedPageBreak/>
        <w:t>Phụ lục này được thành lập 02 bản có giá trị pháp lý như nhau, bên A giữ 01 bản, bên B giữ 01 bản để thực hiện.</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5680"/>
        <w:gridCol w:w="5870"/>
      </w:tblGrid>
      <w:tr w:rsidR="00FE1A46" w:rsidRPr="00FE1A46" w:rsidTr="00FE1A46">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360" w:line="240" w:lineRule="auto"/>
              <w:rPr>
                <w:rFonts w:ascii="Arial" w:eastAsia="Times New Roman" w:hAnsi="Arial" w:cs="Arial"/>
                <w:color w:val="000000"/>
                <w:sz w:val="27"/>
                <w:szCs w:val="27"/>
              </w:rPr>
            </w:pPr>
            <w:r w:rsidRPr="00FE1A46">
              <w:rPr>
                <w:rFonts w:ascii="Arial" w:eastAsia="Times New Roman" w:hAnsi="Arial" w:cs="Arial"/>
                <w:b/>
                <w:bCs/>
                <w:color w:val="000000"/>
                <w:sz w:val="27"/>
                <w:szCs w:val="27"/>
              </w:rPr>
              <w:t>ĐẠI DIỆN BÊN A</w:t>
            </w:r>
          </w:p>
          <w:p w:rsidR="00FE1A46" w:rsidRPr="00FE1A46" w:rsidRDefault="00FE1A46" w:rsidP="00FE1A46">
            <w:pPr>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(ký, đóng dấu)</w:t>
            </w:r>
          </w:p>
        </w:tc>
        <w:tc>
          <w:tcPr>
            <w:tcW w:w="0" w:type="auto"/>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FE1A46" w:rsidRPr="00FE1A46" w:rsidRDefault="00FE1A46" w:rsidP="00FE1A46">
            <w:pPr>
              <w:spacing w:after="0" w:line="240" w:lineRule="auto"/>
              <w:rPr>
                <w:rFonts w:ascii="Arial" w:eastAsia="Times New Roman" w:hAnsi="Arial" w:cs="Arial"/>
                <w:color w:val="000000"/>
                <w:sz w:val="27"/>
                <w:szCs w:val="27"/>
              </w:rPr>
            </w:pPr>
            <w:r w:rsidRPr="00FE1A46">
              <w:rPr>
                <w:rFonts w:ascii="Arial" w:eastAsia="Times New Roman" w:hAnsi="Arial" w:cs="Arial"/>
                <w:b/>
                <w:bCs/>
                <w:color w:val="000000"/>
                <w:sz w:val="27"/>
                <w:szCs w:val="27"/>
              </w:rPr>
              <w:t>ĐẠI  DIỆN BÊN B</w:t>
            </w:r>
          </w:p>
          <w:p w:rsidR="00FE1A46" w:rsidRPr="00FE1A46" w:rsidRDefault="00FE1A46" w:rsidP="00FE1A46">
            <w:pPr>
              <w:spacing w:before="100" w:beforeAutospacing="1" w:after="360" w:line="240" w:lineRule="auto"/>
              <w:jc w:val="both"/>
              <w:rPr>
                <w:rFonts w:ascii="Arial" w:eastAsia="Times New Roman" w:hAnsi="Arial" w:cs="Arial"/>
                <w:color w:val="000000"/>
                <w:sz w:val="27"/>
                <w:szCs w:val="27"/>
              </w:rPr>
            </w:pPr>
            <w:r w:rsidRPr="00FE1A46">
              <w:rPr>
                <w:rFonts w:ascii="Arial" w:eastAsia="Times New Roman" w:hAnsi="Arial" w:cs="Arial"/>
                <w:b/>
                <w:bCs/>
                <w:color w:val="000000"/>
                <w:sz w:val="27"/>
                <w:szCs w:val="27"/>
              </w:rPr>
              <w:t>(ký, đóng dấu)</w:t>
            </w:r>
          </w:p>
        </w:tc>
      </w:tr>
    </w:tbl>
    <w:p w:rsidR="00384716" w:rsidRPr="00AD6E77" w:rsidRDefault="00384716" w:rsidP="00AD6E77">
      <w:bookmarkStart w:id="0" w:name="_GoBack"/>
      <w:bookmarkEnd w:id="0"/>
    </w:p>
    <w:sectPr w:rsidR="00384716" w:rsidRPr="00AD6E77"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3C"/>
    <w:rsid w:val="00384716"/>
    <w:rsid w:val="00705696"/>
    <w:rsid w:val="00AD6E77"/>
    <w:rsid w:val="00FB673C"/>
    <w:rsid w:val="00FE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69F3"/>
  <w15:chartTrackingRefBased/>
  <w15:docId w15:val="{802AA651-3BBB-4FAE-B9CD-B754BD8F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7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6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0041">
      <w:bodyDiv w:val="1"/>
      <w:marLeft w:val="0"/>
      <w:marRight w:val="0"/>
      <w:marTop w:val="0"/>
      <w:marBottom w:val="0"/>
      <w:divBdr>
        <w:top w:val="none" w:sz="0" w:space="0" w:color="auto"/>
        <w:left w:val="none" w:sz="0" w:space="0" w:color="auto"/>
        <w:bottom w:val="none" w:sz="0" w:space="0" w:color="auto"/>
        <w:right w:val="none" w:sz="0" w:space="0" w:color="auto"/>
      </w:divBdr>
    </w:div>
    <w:div w:id="1859584039">
      <w:bodyDiv w:val="1"/>
      <w:marLeft w:val="0"/>
      <w:marRight w:val="0"/>
      <w:marTop w:val="0"/>
      <w:marBottom w:val="0"/>
      <w:divBdr>
        <w:top w:val="none" w:sz="0" w:space="0" w:color="auto"/>
        <w:left w:val="none" w:sz="0" w:space="0" w:color="auto"/>
        <w:bottom w:val="none" w:sz="0" w:space="0" w:color="auto"/>
        <w:right w:val="none" w:sz="0" w:space="0" w:color="auto"/>
      </w:divBdr>
    </w:div>
    <w:div w:id="19407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2023-04-11T06:56:00Z</dcterms:created>
  <dcterms:modified xsi:type="dcterms:W3CDTF">2023-04-11T06:56:00Z</dcterms:modified>
</cp:coreProperties>
</file>