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638" w:type="dxa"/>
        <w:tblInd w:w="108" w:type="dxa"/>
        <w:shd w:val="clear" w:color="auto" w:fill="F5F5F5"/>
        <w:tblCellMar>
          <w:left w:w="0" w:type="dxa"/>
          <w:right w:w="0" w:type="dxa"/>
        </w:tblCellMar>
        <w:tblLook w:val="04A0" w:firstRow="1" w:lastRow="0" w:firstColumn="1" w:lastColumn="0" w:noHBand="0" w:noVBand="1"/>
      </w:tblPr>
      <w:tblGrid>
        <w:gridCol w:w="8638"/>
      </w:tblGrid>
      <w:tr w:rsidR="00B66448" w:rsidRPr="00B66448" w:rsidTr="00B66448">
        <w:trPr>
          <w:trHeight w:val="1125"/>
        </w:trPr>
        <w:tc>
          <w:tcPr>
            <w:tcW w:w="0" w:type="auto"/>
            <w:tcBorders>
              <w:top w:val="single" w:sz="8" w:space="0" w:color="auto"/>
              <w:left w:val="outset" w:sz="6" w:space="0" w:color="auto"/>
              <w:bottom w:val="outset" w:sz="6" w:space="0" w:color="auto"/>
              <w:right w:val="single" w:sz="8" w:space="0" w:color="auto"/>
            </w:tcBorders>
            <w:shd w:val="clear" w:color="auto" w:fill="F5F5F5"/>
            <w:tcMar>
              <w:top w:w="0" w:type="dxa"/>
              <w:left w:w="108" w:type="dxa"/>
              <w:bottom w:w="0" w:type="dxa"/>
              <w:right w:w="108" w:type="dxa"/>
            </w:tcMar>
            <w:vAlign w:val="center"/>
            <w:hideMark/>
          </w:tcPr>
          <w:p w:rsidR="00B66448" w:rsidRPr="00B66448" w:rsidRDefault="00B66448" w:rsidP="00B66448">
            <w:pPr>
              <w:spacing w:after="0" w:line="240" w:lineRule="auto"/>
              <w:jc w:val="center"/>
              <w:rPr>
                <w:rFonts w:ascii="Arial" w:eastAsia="Times New Roman" w:hAnsi="Arial" w:cs="Arial"/>
                <w:color w:val="333333"/>
                <w:sz w:val="21"/>
                <w:szCs w:val="21"/>
              </w:rPr>
            </w:pPr>
            <w:r w:rsidRPr="00B66448">
              <w:rPr>
                <w:rFonts w:ascii="Arial" w:eastAsia="Times New Roman" w:hAnsi="Arial" w:cs="Arial"/>
                <w:color w:val="000000"/>
                <w:sz w:val="24"/>
                <w:szCs w:val="24"/>
              </w:rPr>
              <w:t>CỘNG HÒA XÃ HỘI CHỦ NGHĨA VIỆT NAM</w:t>
            </w:r>
          </w:p>
          <w:p w:rsidR="00B66448" w:rsidRPr="00B66448" w:rsidRDefault="00B66448" w:rsidP="00B66448">
            <w:pPr>
              <w:spacing w:after="0" w:line="240" w:lineRule="auto"/>
              <w:jc w:val="center"/>
              <w:rPr>
                <w:rFonts w:ascii="Arial" w:eastAsia="Times New Roman" w:hAnsi="Arial" w:cs="Arial"/>
                <w:color w:val="333333"/>
                <w:sz w:val="21"/>
                <w:szCs w:val="21"/>
              </w:rPr>
            </w:pPr>
            <w:r w:rsidRPr="00B66448">
              <w:rPr>
                <w:rFonts w:ascii="Arial" w:eastAsia="Times New Roman" w:hAnsi="Arial" w:cs="Arial"/>
                <w:color w:val="000000"/>
                <w:sz w:val="24"/>
                <w:szCs w:val="24"/>
              </w:rPr>
              <w:t>Độc lập – Tự do – Hạnh phúc</w:t>
            </w:r>
          </w:p>
          <w:p w:rsidR="00B66448" w:rsidRPr="00B66448" w:rsidRDefault="00B66448" w:rsidP="00B66448">
            <w:pPr>
              <w:spacing w:after="0" w:line="240" w:lineRule="auto"/>
              <w:jc w:val="center"/>
              <w:rPr>
                <w:rFonts w:ascii="Arial" w:eastAsia="Times New Roman" w:hAnsi="Arial" w:cs="Arial"/>
                <w:color w:val="333333"/>
                <w:sz w:val="21"/>
                <w:szCs w:val="21"/>
              </w:rPr>
            </w:pPr>
            <w:r w:rsidRPr="00B66448">
              <w:rPr>
                <w:rFonts w:ascii="Arial" w:eastAsia="Times New Roman" w:hAnsi="Arial" w:cs="Arial"/>
                <w:color w:val="000000"/>
                <w:sz w:val="24"/>
                <w:szCs w:val="24"/>
              </w:rPr>
              <w:t>***</w:t>
            </w:r>
          </w:p>
          <w:p w:rsidR="00B66448" w:rsidRPr="00B66448" w:rsidRDefault="00B66448" w:rsidP="00B66448">
            <w:pPr>
              <w:spacing w:after="0" w:line="240" w:lineRule="auto"/>
              <w:jc w:val="center"/>
              <w:rPr>
                <w:rFonts w:ascii="Arial" w:eastAsia="Times New Roman" w:hAnsi="Arial" w:cs="Arial"/>
                <w:color w:val="333333"/>
                <w:sz w:val="21"/>
                <w:szCs w:val="21"/>
              </w:rPr>
            </w:pPr>
            <w:r w:rsidRPr="00B66448">
              <w:rPr>
                <w:rFonts w:ascii="Arial" w:eastAsia="Times New Roman" w:hAnsi="Arial" w:cs="Arial"/>
                <w:color w:val="000000"/>
                <w:sz w:val="24"/>
                <w:szCs w:val="24"/>
              </w:rPr>
              <w:t>…………, ngày    tháng   năm 200….</w:t>
            </w:r>
          </w:p>
        </w:tc>
      </w:tr>
    </w:tbl>
    <w:p w:rsidR="00B66448" w:rsidRPr="00B66448" w:rsidRDefault="00B66448" w:rsidP="00B66448">
      <w:pPr>
        <w:shd w:val="clear" w:color="auto" w:fill="F5F5F5"/>
        <w:spacing w:after="0" w:line="240" w:lineRule="auto"/>
        <w:jc w:val="center"/>
        <w:rPr>
          <w:rFonts w:ascii="Arial" w:eastAsia="Times New Roman" w:hAnsi="Arial" w:cs="Arial"/>
          <w:color w:val="333333"/>
          <w:sz w:val="21"/>
          <w:szCs w:val="21"/>
        </w:rPr>
      </w:pPr>
      <w:r w:rsidRPr="00B66448">
        <w:rPr>
          <w:rFonts w:ascii="Arial" w:eastAsia="Times New Roman" w:hAnsi="Arial" w:cs="Arial"/>
          <w:b/>
          <w:bCs/>
          <w:color w:val="333333"/>
          <w:sz w:val="24"/>
          <w:szCs w:val="24"/>
        </w:rPr>
        <w:t> </w:t>
      </w:r>
    </w:p>
    <w:p w:rsidR="00B66448" w:rsidRPr="00B66448" w:rsidRDefault="00B66448" w:rsidP="00B66448">
      <w:pPr>
        <w:shd w:val="clear" w:color="auto" w:fill="F5F5F5"/>
        <w:spacing w:after="0" w:line="240" w:lineRule="auto"/>
        <w:jc w:val="center"/>
        <w:rPr>
          <w:rFonts w:ascii="Arial" w:eastAsia="Times New Roman" w:hAnsi="Arial" w:cs="Arial"/>
          <w:color w:val="333333"/>
          <w:sz w:val="21"/>
          <w:szCs w:val="21"/>
        </w:rPr>
      </w:pPr>
      <w:r w:rsidRPr="00B66448">
        <w:rPr>
          <w:rFonts w:ascii="Arial" w:eastAsia="Times New Roman" w:hAnsi="Arial" w:cs="Arial"/>
          <w:b/>
          <w:bCs/>
          <w:color w:val="333333"/>
          <w:sz w:val="24"/>
          <w:szCs w:val="24"/>
        </w:rPr>
        <w:t> </w:t>
      </w:r>
    </w:p>
    <w:p w:rsidR="00B66448" w:rsidRPr="00B66448" w:rsidRDefault="00B66448" w:rsidP="00B66448">
      <w:pPr>
        <w:shd w:val="clear" w:color="auto" w:fill="F5F5F5"/>
        <w:spacing w:after="0" w:line="240" w:lineRule="auto"/>
        <w:jc w:val="center"/>
        <w:rPr>
          <w:rFonts w:ascii="Arial" w:eastAsia="Times New Roman" w:hAnsi="Arial" w:cs="Arial"/>
          <w:color w:val="333333"/>
          <w:sz w:val="21"/>
          <w:szCs w:val="21"/>
        </w:rPr>
      </w:pPr>
      <w:r w:rsidRPr="00B66448">
        <w:rPr>
          <w:rFonts w:ascii="Arial" w:eastAsia="Times New Roman" w:hAnsi="Arial" w:cs="Arial"/>
          <w:b/>
          <w:bCs/>
          <w:color w:val="333333"/>
          <w:sz w:val="24"/>
          <w:szCs w:val="24"/>
        </w:rPr>
        <w:t>QUYẾT ĐỊNH</w:t>
      </w:r>
    </w:p>
    <w:p w:rsidR="00B66448" w:rsidRPr="00B66448" w:rsidRDefault="00B66448" w:rsidP="00B66448">
      <w:pPr>
        <w:shd w:val="clear" w:color="auto" w:fill="F5F5F5"/>
        <w:spacing w:after="0" w:line="240" w:lineRule="auto"/>
        <w:jc w:val="center"/>
        <w:rPr>
          <w:rFonts w:ascii="Arial" w:eastAsia="Times New Roman" w:hAnsi="Arial" w:cs="Arial"/>
          <w:color w:val="333333"/>
          <w:sz w:val="21"/>
          <w:szCs w:val="21"/>
        </w:rPr>
      </w:pPr>
      <w:r w:rsidRPr="00B66448">
        <w:rPr>
          <w:rFonts w:ascii="Arial" w:eastAsia="Times New Roman" w:hAnsi="Arial" w:cs="Arial"/>
          <w:b/>
          <w:bCs/>
          <w:color w:val="333333"/>
          <w:sz w:val="24"/>
          <w:szCs w:val="24"/>
        </w:rPr>
        <w:t>V/v giải quyết trợ cấp thôi việc</w:t>
      </w:r>
    </w:p>
    <w:p w:rsidR="00B66448" w:rsidRPr="00B66448" w:rsidRDefault="00B66448" w:rsidP="00B66448">
      <w:pPr>
        <w:shd w:val="clear" w:color="auto" w:fill="F5F5F5"/>
        <w:spacing w:after="0" w:line="240" w:lineRule="auto"/>
        <w:jc w:val="center"/>
        <w:rPr>
          <w:rFonts w:ascii="Arial" w:eastAsia="Times New Roman" w:hAnsi="Arial" w:cs="Arial"/>
          <w:color w:val="333333"/>
          <w:sz w:val="21"/>
          <w:szCs w:val="21"/>
        </w:rPr>
      </w:pPr>
      <w:r w:rsidRPr="00B66448">
        <w:rPr>
          <w:rFonts w:ascii="Arial" w:eastAsia="Times New Roman" w:hAnsi="Arial" w:cs="Arial"/>
          <w:b/>
          <w:bCs/>
          <w:color w:val="333333"/>
          <w:sz w:val="24"/>
          <w:szCs w:val="24"/>
        </w:rPr>
        <w:t> </w:t>
      </w:r>
    </w:p>
    <w:p w:rsidR="00B66448" w:rsidRPr="00B66448" w:rsidRDefault="00B66448" w:rsidP="00B66448">
      <w:pPr>
        <w:shd w:val="clear" w:color="auto" w:fill="F5F5F5"/>
        <w:spacing w:after="0" w:line="240" w:lineRule="auto"/>
        <w:jc w:val="center"/>
        <w:rPr>
          <w:rFonts w:ascii="Arial" w:eastAsia="Times New Roman" w:hAnsi="Arial" w:cs="Arial"/>
          <w:color w:val="333333"/>
          <w:sz w:val="21"/>
          <w:szCs w:val="21"/>
        </w:rPr>
      </w:pPr>
      <w:r w:rsidRPr="00B66448">
        <w:rPr>
          <w:rFonts w:ascii="Arial" w:eastAsia="Times New Roman" w:hAnsi="Arial" w:cs="Arial"/>
          <w:b/>
          <w:bCs/>
          <w:color w:val="333333"/>
          <w:sz w:val="24"/>
          <w:szCs w:val="24"/>
        </w:rPr>
        <w:t> </w:t>
      </w:r>
    </w:p>
    <w:p w:rsidR="00B66448" w:rsidRPr="00B66448" w:rsidRDefault="00B66448" w:rsidP="00B66448">
      <w:pPr>
        <w:spacing w:after="0" w:line="240" w:lineRule="auto"/>
        <w:rPr>
          <w:rFonts w:eastAsia="Times New Roman" w:cs="Times New Roman"/>
          <w:sz w:val="24"/>
          <w:szCs w:val="24"/>
        </w:rPr>
      </w:pPr>
      <w:r w:rsidRPr="00B66448">
        <w:rPr>
          <w:rFonts w:ascii="Arial" w:eastAsia="Times New Roman" w:hAnsi="Arial" w:cs="Arial"/>
          <w:color w:val="333333"/>
          <w:sz w:val="21"/>
          <w:szCs w:val="21"/>
        </w:rPr>
        <w:br w:type="textWrapping" w:clear="all"/>
      </w:r>
    </w:p>
    <w:p w:rsidR="00B66448" w:rsidRPr="00B66448" w:rsidRDefault="00B66448" w:rsidP="00B66448">
      <w:pPr>
        <w:shd w:val="clear" w:color="auto" w:fill="F5F5F5"/>
        <w:spacing w:after="0" w:line="240" w:lineRule="auto"/>
        <w:jc w:val="center"/>
        <w:rPr>
          <w:rFonts w:ascii="Arial" w:eastAsia="Times New Roman" w:hAnsi="Arial" w:cs="Arial"/>
          <w:color w:val="333333"/>
          <w:sz w:val="21"/>
          <w:szCs w:val="21"/>
        </w:rPr>
      </w:pPr>
      <w:r w:rsidRPr="00B66448">
        <w:rPr>
          <w:rFonts w:ascii="Arial" w:eastAsia="Times New Roman" w:hAnsi="Arial" w:cs="Arial"/>
          <w:color w:val="333333"/>
          <w:sz w:val="24"/>
          <w:szCs w:val="24"/>
        </w:rPr>
        <w:t>[Tên cơ quan (hoặc thủ trưởng cơ quan, đơn vị) …..]</w:t>
      </w:r>
    </w:p>
    <w:p w:rsidR="00B66448" w:rsidRPr="00B66448" w:rsidRDefault="00B66448" w:rsidP="00B66448">
      <w:pPr>
        <w:shd w:val="clear" w:color="auto" w:fill="F5F5F5"/>
        <w:spacing w:after="0" w:line="240" w:lineRule="auto"/>
        <w:jc w:val="center"/>
        <w:rPr>
          <w:rFonts w:ascii="Arial" w:eastAsia="Times New Roman" w:hAnsi="Arial" w:cs="Arial"/>
          <w:color w:val="333333"/>
          <w:sz w:val="21"/>
          <w:szCs w:val="21"/>
        </w:rPr>
      </w:pPr>
      <w:r w:rsidRPr="00B66448">
        <w:rPr>
          <w:rFonts w:ascii="Arial" w:eastAsia="Times New Roman" w:hAnsi="Arial" w:cs="Arial"/>
          <w:color w:val="333333"/>
          <w:sz w:val="24"/>
          <w:szCs w:val="24"/>
        </w:rPr>
        <w:t> </w:t>
      </w:r>
    </w:p>
    <w:p w:rsidR="00B66448" w:rsidRPr="00B66448" w:rsidRDefault="00B66448" w:rsidP="00B66448">
      <w:pPr>
        <w:shd w:val="clear" w:color="auto" w:fill="F5F5F5"/>
        <w:spacing w:after="0" w:line="240" w:lineRule="auto"/>
        <w:ind w:left="720" w:hanging="360"/>
        <w:rPr>
          <w:rFonts w:ascii="Arial" w:eastAsia="Times New Roman" w:hAnsi="Arial" w:cs="Arial"/>
          <w:color w:val="333333"/>
          <w:sz w:val="21"/>
          <w:szCs w:val="21"/>
        </w:rPr>
      </w:pPr>
      <w:r w:rsidRPr="00B66448">
        <w:rPr>
          <w:rFonts w:ascii="Arial" w:eastAsia="Times New Roman" w:hAnsi="Arial" w:cs="Arial"/>
          <w:color w:val="333333"/>
          <w:sz w:val="24"/>
          <w:szCs w:val="24"/>
        </w:rPr>
        <w:t>-</w:t>
      </w:r>
      <w:r w:rsidRPr="00B66448">
        <w:rPr>
          <w:rFonts w:eastAsia="Times New Roman" w:cs="Times New Roman"/>
          <w:color w:val="333333"/>
          <w:sz w:val="14"/>
          <w:szCs w:val="14"/>
        </w:rPr>
        <w:t>          </w:t>
      </w:r>
      <w:r w:rsidRPr="00B66448">
        <w:rPr>
          <w:rFonts w:ascii="Arial" w:eastAsia="Times New Roman" w:hAnsi="Arial" w:cs="Arial"/>
          <w:color w:val="333333"/>
          <w:sz w:val="24"/>
          <w:szCs w:val="24"/>
        </w:rPr>
        <w:t>Căn cứ quyết định số ……/….., ngày …. tháng ….. năm …… của …….…</w:t>
      </w:r>
    </w:p>
    <w:p w:rsidR="00B66448" w:rsidRPr="00B66448" w:rsidRDefault="00B66448" w:rsidP="00B66448">
      <w:pPr>
        <w:shd w:val="clear" w:color="auto" w:fill="F5F5F5"/>
        <w:spacing w:after="0" w:line="240" w:lineRule="auto"/>
        <w:ind w:left="360"/>
        <w:rPr>
          <w:rFonts w:ascii="Arial" w:eastAsia="Times New Roman" w:hAnsi="Arial" w:cs="Arial"/>
          <w:color w:val="333333"/>
          <w:sz w:val="21"/>
          <w:szCs w:val="21"/>
        </w:rPr>
      </w:pPr>
      <w:r w:rsidRPr="00B66448">
        <w:rPr>
          <w:rFonts w:ascii="Arial" w:eastAsia="Times New Roman" w:hAnsi="Arial" w:cs="Arial"/>
          <w:color w:val="333333"/>
          <w:sz w:val="24"/>
          <w:szCs w:val="24"/>
        </w:rPr>
        <w:t>………………. v/v thành lập cơ quan (đơn vị);</w:t>
      </w:r>
    </w:p>
    <w:p w:rsidR="00B66448" w:rsidRPr="00B66448" w:rsidRDefault="00B66448" w:rsidP="00B66448">
      <w:pPr>
        <w:shd w:val="clear" w:color="auto" w:fill="F5F5F5"/>
        <w:spacing w:after="0" w:line="240" w:lineRule="auto"/>
        <w:ind w:left="720" w:hanging="360"/>
        <w:rPr>
          <w:rFonts w:ascii="Arial" w:eastAsia="Times New Roman" w:hAnsi="Arial" w:cs="Arial"/>
          <w:color w:val="333333"/>
          <w:sz w:val="21"/>
          <w:szCs w:val="21"/>
        </w:rPr>
      </w:pPr>
      <w:r w:rsidRPr="00B66448">
        <w:rPr>
          <w:rFonts w:ascii="Arial" w:eastAsia="Times New Roman" w:hAnsi="Arial" w:cs="Arial"/>
          <w:color w:val="333333"/>
          <w:sz w:val="24"/>
          <w:szCs w:val="24"/>
        </w:rPr>
        <w:t>-</w:t>
      </w:r>
      <w:r w:rsidRPr="00B66448">
        <w:rPr>
          <w:rFonts w:eastAsia="Times New Roman" w:cs="Times New Roman"/>
          <w:color w:val="333333"/>
          <w:sz w:val="14"/>
          <w:szCs w:val="14"/>
        </w:rPr>
        <w:t>          </w:t>
      </w:r>
      <w:r w:rsidRPr="00B66448">
        <w:rPr>
          <w:rFonts w:ascii="Arial" w:eastAsia="Times New Roman" w:hAnsi="Arial" w:cs="Arial"/>
          <w:color w:val="333333"/>
          <w:sz w:val="24"/>
          <w:szCs w:val="24"/>
        </w:rPr>
        <w:t>Căn cứ văn bản số …… về việc quy định phân công, phân cấp về quản lý cán bộ;</w:t>
      </w:r>
    </w:p>
    <w:p w:rsidR="00B66448" w:rsidRPr="00B66448" w:rsidRDefault="00B66448" w:rsidP="00B66448">
      <w:pPr>
        <w:shd w:val="clear" w:color="auto" w:fill="F5F5F5"/>
        <w:spacing w:after="0" w:line="240" w:lineRule="auto"/>
        <w:ind w:left="720" w:hanging="360"/>
        <w:rPr>
          <w:rFonts w:ascii="Arial" w:eastAsia="Times New Roman" w:hAnsi="Arial" w:cs="Arial"/>
          <w:color w:val="333333"/>
          <w:sz w:val="21"/>
          <w:szCs w:val="21"/>
        </w:rPr>
      </w:pPr>
      <w:r w:rsidRPr="00B66448">
        <w:rPr>
          <w:rFonts w:ascii="Arial" w:eastAsia="Times New Roman" w:hAnsi="Arial" w:cs="Arial"/>
          <w:color w:val="333333"/>
          <w:sz w:val="24"/>
          <w:szCs w:val="24"/>
        </w:rPr>
        <w:t>-</w:t>
      </w:r>
      <w:r w:rsidRPr="00B66448">
        <w:rPr>
          <w:rFonts w:eastAsia="Times New Roman" w:cs="Times New Roman"/>
          <w:color w:val="333333"/>
          <w:sz w:val="14"/>
          <w:szCs w:val="14"/>
        </w:rPr>
        <w:t>          </w:t>
      </w:r>
      <w:r w:rsidRPr="00B66448">
        <w:rPr>
          <w:rFonts w:ascii="Arial" w:eastAsia="Times New Roman" w:hAnsi="Arial" w:cs="Arial"/>
          <w:color w:val="333333"/>
          <w:sz w:val="24"/>
          <w:szCs w:val="24"/>
        </w:rPr>
        <w:t>Xét đơn xin nghỉ việc của Ông (bà) …………………………….. là cán bộ công nhân viên đơn vị …………………………………………………………..;</w:t>
      </w:r>
    </w:p>
    <w:p w:rsidR="00B66448" w:rsidRPr="00B66448" w:rsidRDefault="00B66448" w:rsidP="00B66448">
      <w:pPr>
        <w:shd w:val="clear" w:color="auto" w:fill="F5F5F5"/>
        <w:spacing w:after="0" w:line="240" w:lineRule="auto"/>
        <w:ind w:left="720" w:hanging="360"/>
        <w:rPr>
          <w:rFonts w:ascii="Arial" w:eastAsia="Times New Roman" w:hAnsi="Arial" w:cs="Arial"/>
          <w:color w:val="333333"/>
          <w:sz w:val="21"/>
          <w:szCs w:val="21"/>
        </w:rPr>
      </w:pPr>
      <w:r w:rsidRPr="00B66448">
        <w:rPr>
          <w:rFonts w:ascii="Arial" w:eastAsia="Times New Roman" w:hAnsi="Arial" w:cs="Arial"/>
          <w:color w:val="333333"/>
          <w:sz w:val="24"/>
          <w:szCs w:val="24"/>
        </w:rPr>
        <w:t>-</w:t>
      </w:r>
      <w:r w:rsidRPr="00B66448">
        <w:rPr>
          <w:rFonts w:eastAsia="Times New Roman" w:cs="Times New Roman"/>
          <w:color w:val="333333"/>
          <w:sz w:val="14"/>
          <w:szCs w:val="14"/>
        </w:rPr>
        <w:t>          </w:t>
      </w:r>
      <w:r w:rsidRPr="00B66448">
        <w:rPr>
          <w:rFonts w:ascii="Arial" w:eastAsia="Times New Roman" w:hAnsi="Arial" w:cs="Arial"/>
          <w:color w:val="333333"/>
          <w:sz w:val="24"/>
          <w:szCs w:val="24"/>
        </w:rPr>
        <w:t>Xét quá trình tham gia công tác từ ngày …. tháng …. năm ……</w:t>
      </w:r>
    </w:p>
    <w:p w:rsidR="00B66448" w:rsidRPr="00B66448" w:rsidRDefault="00B66448" w:rsidP="00B66448">
      <w:pPr>
        <w:shd w:val="clear" w:color="auto" w:fill="F5F5F5"/>
        <w:spacing w:after="0" w:line="240" w:lineRule="auto"/>
        <w:ind w:left="720" w:hanging="360"/>
        <w:rPr>
          <w:rFonts w:ascii="Arial" w:eastAsia="Times New Roman" w:hAnsi="Arial" w:cs="Arial"/>
          <w:color w:val="333333"/>
          <w:sz w:val="21"/>
          <w:szCs w:val="21"/>
        </w:rPr>
      </w:pPr>
      <w:r w:rsidRPr="00B66448">
        <w:rPr>
          <w:rFonts w:ascii="Arial" w:eastAsia="Times New Roman" w:hAnsi="Arial" w:cs="Arial"/>
          <w:color w:val="333333"/>
          <w:sz w:val="24"/>
          <w:szCs w:val="24"/>
        </w:rPr>
        <w:t>-</w:t>
      </w:r>
      <w:r w:rsidRPr="00B66448">
        <w:rPr>
          <w:rFonts w:eastAsia="Times New Roman" w:cs="Times New Roman"/>
          <w:color w:val="333333"/>
          <w:sz w:val="14"/>
          <w:szCs w:val="14"/>
        </w:rPr>
        <w:t>          </w:t>
      </w:r>
      <w:r w:rsidRPr="00B66448">
        <w:rPr>
          <w:rFonts w:ascii="Arial" w:eastAsia="Times New Roman" w:hAnsi="Arial" w:cs="Arial"/>
          <w:color w:val="333333"/>
          <w:sz w:val="24"/>
          <w:szCs w:val="24"/>
        </w:rPr>
        <w:t>Xét đề nghị của Ông (bà) (Trưởng phòng Tổ chức cán bộ).</w:t>
      </w:r>
    </w:p>
    <w:p w:rsidR="00B66448" w:rsidRPr="00B66448" w:rsidRDefault="00B66448" w:rsidP="00B66448">
      <w:pPr>
        <w:shd w:val="clear" w:color="auto" w:fill="F5F5F5"/>
        <w:spacing w:after="0" w:line="240" w:lineRule="auto"/>
        <w:rPr>
          <w:rFonts w:ascii="Arial" w:eastAsia="Times New Roman" w:hAnsi="Arial" w:cs="Arial"/>
          <w:color w:val="333333"/>
          <w:sz w:val="21"/>
          <w:szCs w:val="21"/>
        </w:rPr>
      </w:pPr>
      <w:r w:rsidRPr="00B66448">
        <w:rPr>
          <w:rFonts w:ascii="Arial" w:eastAsia="Times New Roman" w:hAnsi="Arial" w:cs="Arial"/>
          <w:color w:val="333333"/>
          <w:sz w:val="24"/>
          <w:szCs w:val="24"/>
        </w:rPr>
        <w:t> </w:t>
      </w:r>
    </w:p>
    <w:p w:rsidR="00B66448" w:rsidRPr="00B66448" w:rsidRDefault="00B66448" w:rsidP="00B66448">
      <w:pPr>
        <w:shd w:val="clear" w:color="auto" w:fill="F5F5F5"/>
        <w:spacing w:after="0" w:line="240" w:lineRule="auto"/>
        <w:jc w:val="center"/>
        <w:rPr>
          <w:rFonts w:ascii="Arial" w:eastAsia="Times New Roman" w:hAnsi="Arial" w:cs="Arial"/>
          <w:color w:val="333333"/>
          <w:sz w:val="21"/>
          <w:szCs w:val="21"/>
        </w:rPr>
      </w:pPr>
      <w:r w:rsidRPr="00B66448">
        <w:rPr>
          <w:rFonts w:ascii="Arial" w:eastAsia="Times New Roman" w:hAnsi="Arial" w:cs="Arial"/>
          <w:b/>
          <w:bCs/>
          <w:color w:val="333333"/>
          <w:sz w:val="24"/>
          <w:szCs w:val="24"/>
        </w:rPr>
        <w:t>QUYẾT ĐỊNH</w:t>
      </w:r>
    </w:p>
    <w:p w:rsidR="00B66448" w:rsidRPr="00B66448" w:rsidRDefault="00B66448" w:rsidP="00B66448">
      <w:pPr>
        <w:shd w:val="clear" w:color="auto" w:fill="F5F5F5"/>
        <w:spacing w:after="0" w:line="240" w:lineRule="auto"/>
        <w:jc w:val="center"/>
        <w:rPr>
          <w:rFonts w:ascii="Arial" w:eastAsia="Times New Roman" w:hAnsi="Arial" w:cs="Arial"/>
          <w:color w:val="333333"/>
          <w:sz w:val="21"/>
          <w:szCs w:val="21"/>
        </w:rPr>
      </w:pPr>
      <w:r w:rsidRPr="00B66448">
        <w:rPr>
          <w:rFonts w:ascii="Arial" w:eastAsia="Times New Roman" w:hAnsi="Arial" w:cs="Arial"/>
          <w:b/>
          <w:bCs/>
          <w:color w:val="333333"/>
          <w:sz w:val="24"/>
          <w:szCs w:val="24"/>
        </w:rPr>
        <w:t> </w:t>
      </w:r>
    </w:p>
    <w:p w:rsidR="00B66448" w:rsidRPr="00B66448" w:rsidRDefault="00B66448" w:rsidP="00B66448">
      <w:pPr>
        <w:shd w:val="clear" w:color="auto" w:fill="F5F5F5"/>
        <w:spacing w:after="0" w:line="240" w:lineRule="auto"/>
        <w:jc w:val="both"/>
        <w:rPr>
          <w:rFonts w:ascii="Arial" w:eastAsia="Times New Roman" w:hAnsi="Arial" w:cs="Arial"/>
          <w:color w:val="333333"/>
          <w:sz w:val="21"/>
          <w:szCs w:val="21"/>
        </w:rPr>
      </w:pPr>
      <w:r w:rsidRPr="00B66448">
        <w:rPr>
          <w:rFonts w:ascii="Arial" w:eastAsia="Times New Roman" w:hAnsi="Arial" w:cs="Arial"/>
          <w:b/>
          <w:bCs/>
          <w:color w:val="333333"/>
          <w:sz w:val="24"/>
          <w:szCs w:val="24"/>
        </w:rPr>
        <w:t>Điều 1</w:t>
      </w:r>
      <w:r w:rsidRPr="00B66448">
        <w:rPr>
          <w:rFonts w:ascii="Arial" w:eastAsia="Times New Roman" w:hAnsi="Arial" w:cs="Arial"/>
          <w:color w:val="333333"/>
          <w:sz w:val="24"/>
          <w:szCs w:val="24"/>
        </w:rPr>
        <w:t>. Nay giải quyết cho Ông (bà) …………………………………. cán bộ nhân viên thuộc đơn vị …………………………………………………………………. được thôi việc kể từ ngày …. tháng …. năm …. được hưởng trợ cấp thôi việc là ……. tháng lương và các khoản phụ cấp, trợ cấp (nếu có) theo chế độ hiện hành.</w:t>
      </w:r>
    </w:p>
    <w:p w:rsidR="00B66448" w:rsidRPr="00B66448" w:rsidRDefault="00B66448" w:rsidP="00B66448">
      <w:pPr>
        <w:shd w:val="clear" w:color="auto" w:fill="F5F5F5"/>
        <w:spacing w:after="0" w:line="240" w:lineRule="auto"/>
        <w:jc w:val="both"/>
        <w:rPr>
          <w:rFonts w:ascii="Arial" w:eastAsia="Times New Roman" w:hAnsi="Arial" w:cs="Arial"/>
          <w:color w:val="333333"/>
          <w:sz w:val="21"/>
          <w:szCs w:val="21"/>
        </w:rPr>
      </w:pPr>
      <w:r w:rsidRPr="00B66448">
        <w:rPr>
          <w:rFonts w:ascii="Arial" w:eastAsia="Times New Roman" w:hAnsi="Arial" w:cs="Arial"/>
          <w:color w:val="333333"/>
          <w:sz w:val="24"/>
          <w:szCs w:val="24"/>
        </w:rPr>
        <w:t>Tổng mức trợ cấp thôi việc là ……….. (bằng chữ:…………)</w:t>
      </w:r>
    </w:p>
    <w:p w:rsidR="00B66448" w:rsidRPr="00B66448" w:rsidRDefault="00B66448" w:rsidP="00B66448">
      <w:pPr>
        <w:shd w:val="clear" w:color="auto" w:fill="F5F5F5"/>
        <w:spacing w:after="0" w:line="240" w:lineRule="auto"/>
        <w:jc w:val="both"/>
        <w:rPr>
          <w:rFonts w:ascii="Arial" w:eastAsia="Times New Roman" w:hAnsi="Arial" w:cs="Arial"/>
          <w:color w:val="333333"/>
          <w:sz w:val="21"/>
          <w:szCs w:val="21"/>
        </w:rPr>
      </w:pPr>
      <w:r w:rsidRPr="00B66448">
        <w:rPr>
          <w:rFonts w:ascii="Arial" w:eastAsia="Times New Roman" w:hAnsi="Arial" w:cs="Arial"/>
          <w:b/>
          <w:bCs/>
          <w:color w:val="333333"/>
          <w:sz w:val="24"/>
          <w:szCs w:val="24"/>
        </w:rPr>
        <w:t>Điều 2</w:t>
      </w:r>
      <w:r w:rsidRPr="00B66448">
        <w:rPr>
          <w:rFonts w:ascii="Arial" w:eastAsia="Times New Roman" w:hAnsi="Arial" w:cs="Arial"/>
          <w:color w:val="333333"/>
          <w:sz w:val="24"/>
          <w:szCs w:val="24"/>
        </w:rPr>
        <w:t>. Các Ông (bà) Trưởng phòng hành chính, Trưởng phòng Tổ chức cán bộ, Trưởng phòng kế toán-tài vụ, Trưởng đơn vị (cán bộ công nhân viên đang công tác) và Ông (bà) ……………………………. có trách nhiệm thi hành quyết định này.</w:t>
      </w:r>
    </w:p>
    <w:p w:rsidR="00B66448" w:rsidRPr="00B66448" w:rsidRDefault="00B66448" w:rsidP="00B66448">
      <w:pPr>
        <w:shd w:val="clear" w:color="auto" w:fill="F5F5F5"/>
        <w:spacing w:after="0" w:line="240" w:lineRule="auto"/>
        <w:rPr>
          <w:rFonts w:ascii="Arial" w:eastAsia="Times New Roman" w:hAnsi="Arial" w:cs="Arial"/>
          <w:color w:val="333333"/>
          <w:sz w:val="21"/>
          <w:szCs w:val="21"/>
        </w:rPr>
      </w:pPr>
      <w:r w:rsidRPr="00B66448">
        <w:rPr>
          <w:rFonts w:ascii="Arial" w:eastAsia="Times New Roman" w:hAnsi="Arial" w:cs="Arial"/>
          <w:color w:val="333333"/>
          <w:sz w:val="24"/>
          <w:szCs w:val="24"/>
        </w:rPr>
        <w:t> </w:t>
      </w:r>
    </w:p>
    <w:p w:rsidR="00B66448" w:rsidRPr="00B66448" w:rsidRDefault="00B66448" w:rsidP="00B66448">
      <w:pPr>
        <w:shd w:val="clear" w:color="auto" w:fill="F5F5F5"/>
        <w:spacing w:after="0" w:line="240" w:lineRule="auto"/>
        <w:rPr>
          <w:rFonts w:ascii="Arial" w:eastAsia="Times New Roman" w:hAnsi="Arial" w:cs="Arial"/>
          <w:color w:val="333333"/>
          <w:sz w:val="21"/>
          <w:szCs w:val="21"/>
        </w:rPr>
      </w:pPr>
      <w:r w:rsidRPr="00B66448">
        <w:rPr>
          <w:rFonts w:ascii="Arial" w:eastAsia="Times New Roman" w:hAnsi="Arial" w:cs="Arial"/>
          <w:color w:val="333333"/>
          <w:sz w:val="24"/>
          <w:szCs w:val="24"/>
        </w:rPr>
        <w:t> </w:t>
      </w:r>
    </w:p>
    <w:p w:rsidR="00B66448" w:rsidRPr="00B66448" w:rsidRDefault="00B66448" w:rsidP="00B66448">
      <w:pPr>
        <w:shd w:val="clear" w:color="auto" w:fill="F5F5F5"/>
        <w:spacing w:after="0" w:line="240" w:lineRule="auto"/>
        <w:rPr>
          <w:rFonts w:ascii="Arial" w:eastAsia="Times New Roman" w:hAnsi="Arial" w:cs="Arial"/>
          <w:color w:val="333333"/>
          <w:sz w:val="21"/>
          <w:szCs w:val="21"/>
        </w:rPr>
      </w:pPr>
      <w:r w:rsidRPr="00B66448">
        <w:rPr>
          <w:rFonts w:ascii="Arial" w:eastAsia="Times New Roman" w:hAnsi="Arial" w:cs="Arial"/>
          <w:color w:val="333333"/>
          <w:sz w:val="24"/>
          <w:szCs w:val="24"/>
        </w:rPr>
        <w:t>                                                                                                                                      THỦ TRƯỞNG</w:t>
      </w:r>
    </w:p>
    <w:p w:rsidR="00B66448" w:rsidRPr="00B66448" w:rsidRDefault="00B66448" w:rsidP="00B66448">
      <w:pPr>
        <w:shd w:val="clear" w:color="auto" w:fill="F5F5F5"/>
        <w:spacing w:after="0" w:line="240" w:lineRule="auto"/>
        <w:rPr>
          <w:rFonts w:ascii="Arial" w:eastAsia="Times New Roman" w:hAnsi="Arial" w:cs="Arial"/>
          <w:color w:val="333333"/>
          <w:sz w:val="21"/>
          <w:szCs w:val="21"/>
        </w:rPr>
      </w:pPr>
      <w:r w:rsidRPr="00B66448">
        <w:rPr>
          <w:rFonts w:ascii="Arial" w:eastAsia="Times New Roman" w:hAnsi="Arial" w:cs="Arial"/>
          <w:color w:val="333333"/>
          <w:sz w:val="24"/>
          <w:szCs w:val="24"/>
        </w:rPr>
        <w:t>Nơi nhận:</w:t>
      </w:r>
    </w:p>
    <w:p w:rsidR="00B66448" w:rsidRPr="00B66448" w:rsidRDefault="00B66448" w:rsidP="00B66448">
      <w:pPr>
        <w:shd w:val="clear" w:color="auto" w:fill="F5F5F5"/>
        <w:spacing w:after="0" w:line="240" w:lineRule="auto"/>
        <w:rPr>
          <w:rFonts w:ascii="Arial" w:eastAsia="Times New Roman" w:hAnsi="Arial" w:cs="Arial"/>
          <w:color w:val="333333"/>
          <w:sz w:val="21"/>
          <w:szCs w:val="21"/>
        </w:rPr>
      </w:pPr>
      <w:r w:rsidRPr="00B66448">
        <w:rPr>
          <w:rFonts w:ascii="Arial" w:eastAsia="Times New Roman" w:hAnsi="Arial" w:cs="Arial"/>
          <w:color w:val="333333"/>
          <w:sz w:val="24"/>
          <w:szCs w:val="24"/>
        </w:rPr>
        <w:t>- Như điều 2</w:t>
      </w:r>
    </w:p>
    <w:p w:rsidR="00B66448" w:rsidRPr="00B66448" w:rsidRDefault="00B66448" w:rsidP="00B66448">
      <w:pPr>
        <w:shd w:val="clear" w:color="auto" w:fill="F5F5F5"/>
        <w:spacing w:after="0" w:line="240" w:lineRule="auto"/>
        <w:rPr>
          <w:rFonts w:ascii="Arial" w:eastAsia="Times New Roman" w:hAnsi="Arial" w:cs="Arial"/>
          <w:color w:val="333333"/>
          <w:sz w:val="21"/>
          <w:szCs w:val="21"/>
        </w:rPr>
      </w:pPr>
      <w:r w:rsidRPr="00B66448">
        <w:rPr>
          <w:rFonts w:ascii="Arial" w:eastAsia="Times New Roman" w:hAnsi="Arial" w:cs="Arial"/>
          <w:color w:val="333333"/>
          <w:sz w:val="24"/>
          <w:szCs w:val="24"/>
        </w:rPr>
        <w:t>- Lưu VP</w:t>
      </w:r>
    </w:p>
    <w:p w:rsidR="00CE24A9" w:rsidRDefault="00CE24A9">
      <w:bookmarkStart w:id="0" w:name="_GoBack"/>
      <w:bookmarkEnd w:id="0"/>
    </w:p>
    <w:sectPr w:rsidR="00CE24A9" w:rsidSect="00705696">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448"/>
    <w:rsid w:val="00705696"/>
    <w:rsid w:val="00B66448"/>
    <w:rsid w:val="00CE2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E7BF38-C635-41ED-BFF8-80BEBADC7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38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208</Words>
  <Characters>1190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2023-03-09T06:59:00Z</dcterms:created>
  <dcterms:modified xsi:type="dcterms:W3CDTF">2023-03-09T07:01:00Z</dcterms:modified>
</cp:coreProperties>
</file>