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137F" w14:textId="77777777" w:rsidR="00E12CD2" w:rsidRPr="004522E1" w:rsidRDefault="00E12CD2" w:rsidP="00E12CD2">
      <w:pPr>
        <w:spacing w:before="180" w:after="180" w:line="240" w:lineRule="auto"/>
        <w:jc w:val="center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b/>
          <w:bCs/>
          <w:color w:val="222222"/>
          <w:szCs w:val="26"/>
        </w:rPr>
        <w:t>CỘNG HÒA XÃ HỘI CHỦ NGHĨA VIỆT NAM</w:t>
      </w:r>
      <w:r w:rsidRPr="004522E1">
        <w:rPr>
          <w:rFonts w:eastAsia="Times New Roman" w:cs="Times New Roman"/>
          <w:b/>
          <w:bCs/>
          <w:color w:val="222222"/>
          <w:szCs w:val="26"/>
        </w:rPr>
        <w:br/>
      </w:r>
      <w:proofErr w:type="spellStart"/>
      <w:r w:rsidRPr="004522E1">
        <w:rPr>
          <w:rFonts w:eastAsia="Times New Roman" w:cs="Times New Roman"/>
          <w:b/>
          <w:bCs/>
          <w:color w:val="222222"/>
          <w:szCs w:val="26"/>
        </w:rPr>
        <w:t>Độc</w:t>
      </w:r>
      <w:proofErr w:type="spellEnd"/>
      <w:r w:rsidRPr="004522E1">
        <w:rPr>
          <w:rFonts w:eastAsia="Times New Roman" w:cs="Times New Roman"/>
          <w:b/>
          <w:bCs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b/>
          <w:bCs/>
          <w:color w:val="222222"/>
          <w:szCs w:val="26"/>
        </w:rPr>
        <w:t>lập</w:t>
      </w:r>
      <w:proofErr w:type="spellEnd"/>
      <w:r w:rsidRPr="004522E1">
        <w:rPr>
          <w:rFonts w:eastAsia="Times New Roman" w:cs="Times New Roman"/>
          <w:b/>
          <w:bCs/>
          <w:color w:val="222222"/>
          <w:szCs w:val="26"/>
        </w:rPr>
        <w:t xml:space="preserve"> - </w:t>
      </w:r>
      <w:proofErr w:type="spellStart"/>
      <w:r w:rsidRPr="004522E1">
        <w:rPr>
          <w:rFonts w:eastAsia="Times New Roman" w:cs="Times New Roman"/>
          <w:b/>
          <w:bCs/>
          <w:color w:val="222222"/>
          <w:szCs w:val="26"/>
        </w:rPr>
        <w:t>Tự</w:t>
      </w:r>
      <w:proofErr w:type="spellEnd"/>
      <w:r w:rsidRPr="004522E1">
        <w:rPr>
          <w:rFonts w:eastAsia="Times New Roman" w:cs="Times New Roman"/>
          <w:b/>
          <w:bCs/>
          <w:color w:val="222222"/>
          <w:szCs w:val="26"/>
        </w:rPr>
        <w:t xml:space="preserve"> do - </w:t>
      </w:r>
      <w:proofErr w:type="spellStart"/>
      <w:r w:rsidRPr="004522E1">
        <w:rPr>
          <w:rFonts w:eastAsia="Times New Roman" w:cs="Times New Roman"/>
          <w:b/>
          <w:bCs/>
          <w:color w:val="222222"/>
          <w:szCs w:val="26"/>
        </w:rPr>
        <w:t>Hạnh</w:t>
      </w:r>
      <w:proofErr w:type="spellEnd"/>
      <w:r w:rsidRPr="004522E1">
        <w:rPr>
          <w:rFonts w:eastAsia="Times New Roman" w:cs="Times New Roman"/>
          <w:b/>
          <w:bCs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b/>
          <w:bCs/>
          <w:color w:val="222222"/>
          <w:szCs w:val="26"/>
        </w:rPr>
        <w:t>phúc</w:t>
      </w:r>
      <w:proofErr w:type="spellEnd"/>
      <w:r w:rsidRPr="004522E1">
        <w:rPr>
          <w:rFonts w:eastAsia="Times New Roman" w:cs="Times New Roman"/>
          <w:color w:val="222222"/>
          <w:szCs w:val="26"/>
        </w:rPr>
        <w:br/>
      </w:r>
      <w:r w:rsidRPr="004522E1">
        <w:rPr>
          <w:rFonts w:eastAsia="Times New Roman" w:cs="Times New Roman"/>
          <w:b/>
          <w:bCs/>
          <w:color w:val="222222"/>
          <w:szCs w:val="26"/>
        </w:rPr>
        <w:t>-----***-----</w:t>
      </w:r>
    </w:p>
    <w:p w14:paraId="4773E8F8" w14:textId="77777777" w:rsidR="00E12CD2" w:rsidRPr="004522E1" w:rsidRDefault="00E12CD2" w:rsidP="00E12CD2">
      <w:pPr>
        <w:spacing w:before="180" w:after="180" w:line="240" w:lineRule="auto"/>
        <w:jc w:val="right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color w:val="222222"/>
          <w:szCs w:val="26"/>
        </w:rPr>
        <w:t xml:space="preserve">.......................,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ngày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....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tháng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....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năm</w:t>
      </w:r>
      <w:proofErr w:type="spellEnd"/>
      <w:proofErr w:type="gramStart"/>
      <w:r w:rsidRPr="004522E1">
        <w:rPr>
          <w:rFonts w:eastAsia="Times New Roman" w:cs="Times New Roman"/>
          <w:color w:val="222222"/>
          <w:szCs w:val="26"/>
        </w:rPr>
        <w:t>.....</w:t>
      </w:r>
      <w:proofErr w:type="gramEnd"/>
    </w:p>
    <w:p w14:paraId="44BD5945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color w:val="222222"/>
          <w:szCs w:val="26"/>
        </w:rPr>
        <w:t> </w:t>
      </w:r>
    </w:p>
    <w:p w14:paraId="2F168A7A" w14:textId="77777777" w:rsidR="00E12CD2" w:rsidRPr="004522E1" w:rsidRDefault="00E12CD2" w:rsidP="00E12CD2">
      <w:pPr>
        <w:spacing w:before="180" w:after="180" w:line="240" w:lineRule="auto"/>
        <w:jc w:val="center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b/>
          <w:bCs/>
          <w:color w:val="222222"/>
          <w:szCs w:val="26"/>
        </w:rPr>
        <w:t>BẢN TƯỜNG TRÌNH SỰ VIỆC</w:t>
      </w:r>
    </w:p>
    <w:p w14:paraId="0ECB3F11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Kính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gửi</w:t>
      </w:r>
      <w:proofErr w:type="spellEnd"/>
      <w:r w:rsidRPr="004522E1">
        <w:rPr>
          <w:rFonts w:eastAsia="Times New Roman" w:cs="Times New Roman"/>
          <w:color w:val="222222"/>
          <w:szCs w:val="26"/>
        </w:rPr>
        <w:t>: …………………</w:t>
      </w:r>
    </w:p>
    <w:p w14:paraId="263F335D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Họ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tên</w:t>
      </w:r>
      <w:proofErr w:type="spellEnd"/>
      <w:r w:rsidRPr="004522E1">
        <w:rPr>
          <w:rFonts w:eastAsia="Times New Roman" w:cs="Times New Roman"/>
          <w:color w:val="222222"/>
          <w:szCs w:val="26"/>
        </w:rPr>
        <w:t>:       </w:t>
      </w:r>
    </w:p>
    <w:p w14:paraId="61A23580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color w:val="222222"/>
          <w:szCs w:val="26"/>
        </w:rPr>
        <w:t xml:space="preserve">Sinh </w:t>
      </w:r>
      <w:proofErr w:type="spellStart"/>
      <w:proofErr w:type="gramStart"/>
      <w:r w:rsidRPr="004522E1">
        <w:rPr>
          <w:rFonts w:eastAsia="Times New Roman" w:cs="Times New Roman"/>
          <w:color w:val="222222"/>
          <w:szCs w:val="26"/>
        </w:rPr>
        <w:t>ngày</w:t>
      </w:r>
      <w:proofErr w:type="spellEnd"/>
      <w:r w:rsidRPr="004522E1">
        <w:rPr>
          <w:rFonts w:eastAsia="Times New Roman" w:cs="Times New Roman"/>
          <w:color w:val="222222"/>
          <w:szCs w:val="26"/>
        </w:rPr>
        <w:t>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…………………………………………………………………….</w:t>
      </w:r>
    </w:p>
    <w:p w14:paraId="26EB4A9D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Quê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proofErr w:type="gramStart"/>
      <w:r w:rsidRPr="004522E1">
        <w:rPr>
          <w:rFonts w:eastAsia="Times New Roman" w:cs="Times New Roman"/>
          <w:color w:val="222222"/>
          <w:szCs w:val="26"/>
        </w:rPr>
        <w:t>quán</w:t>
      </w:r>
      <w:proofErr w:type="spellEnd"/>
      <w:r w:rsidRPr="004522E1">
        <w:rPr>
          <w:rFonts w:eastAsia="Times New Roman" w:cs="Times New Roman"/>
          <w:color w:val="222222"/>
          <w:szCs w:val="26"/>
        </w:rPr>
        <w:t>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……………………………………………………………………..</w:t>
      </w:r>
    </w:p>
    <w:p w14:paraId="2B9A3E15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Nơi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ở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hiện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gramStart"/>
      <w:r w:rsidRPr="004522E1">
        <w:rPr>
          <w:rFonts w:eastAsia="Times New Roman" w:cs="Times New Roman"/>
          <w:color w:val="222222"/>
          <w:szCs w:val="26"/>
        </w:rPr>
        <w:t>nay:…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………………………………………………………………..</w:t>
      </w:r>
    </w:p>
    <w:p w14:paraId="574C6553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Trình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độ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chuyên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môn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được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đào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proofErr w:type="gramStart"/>
      <w:r w:rsidRPr="004522E1">
        <w:rPr>
          <w:rFonts w:eastAsia="Times New Roman" w:cs="Times New Roman"/>
          <w:color w:val="222222"/>
          <w:szCs w:val="26"/>
        </w:rPr>
        <w:t>tạo</w:t>
      </w:r>
      <w:proofErr w:type="spellEnd"/>
      <w:r w:rsidRPr="004522E1">
        <w:rPr>
          <w:rFonts w:eastAsia="Times New Roman" w:cs="Times New Roman"/>
          <w:color w:val="222222"/>
          <w:szCs w:val="26"/>
        </w:rPr>
        <w:t>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…………………………………………..</w:t>
      </w:r>
    </w:p>
    <w:p w14:paraId="28D7F5C0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color w:val="222222"/>
          <w:szCs w:val="26"/>
        </w:rPr>
        <w:t xml:space="preserve">Công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việc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chính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hiện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đang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đảm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proofErr w:type="gramStart"/>
      <w:r w:rsidRPr="004522E1">
        <w:rPr>
          <w:rFonts w:eastAsia="Times New Roman" w:cs="Times New Roman"/>
          <w:color w:val="222222"/>
          <w:szCs w:val="26"/>
        </w:rPr>
        <w:t>nhiệm</w:t>
      </w:r>
      <w:proofErr w:type="spellEnd"/>
      <w:r w:rsidRPr="004522E1">
        <w:rPr>
          <w:rFonts w:eastAsia="Times New Roman" w:cs="Times New Roman"/>
          <w:color w:val="222222"/>
          <w:szCs w:val="26"/>
        </w:rPr>
        <w:t>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……………………………………….</w:t>
      </w:r>
    </w:p>
    <w:p w14:paraId="7FFB7CFF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Đơn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vị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đang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làm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việc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(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phòng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, ban,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phân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xưởng</w:t>
      </w:r>
      <w:proofErr w:type="spellEnd"/>
      <w:r w:rsidRPr="004522E1">
        <w:rPr>
          <w:rFonts w:eastAsia="Times New Roman" w:cs="Times New Roman"/>
          <w:color w:val="222222"/>
          <w:szCs w:val="26"/>
        </w:rPr>
        <w:t>........</w:t>
      </w:r>
      <w:proofErr w:type="gramStart"/>
      <w:r w:rsidRPr="004522E1">
        <w:rPr>
          <w:rFonts w:eastAsia="Times New Roman" w:cs="Times New Roman"/>
          <w:color w:val="222222"/>
          <w:szCs w:val="26"/>
        </w:rPr>
        <w:t>):…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………………………..</w:t>
      </w:r>
    </w:p>
    <w:p w14:paraId="6DF72FF4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Tường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trình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diễn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biến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sự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proofErr w:type="gramStart"/>
      <w:r w:rsidRPr="004522E1">
        <w:rPr>
          <w:rFonts w:eastAsia="Times New Roman" w:cs="Times New Roman"/>
          <w:color w:val="222222"/>
          <w:szCs w:val="26"/>
        </w:rPr>
        <w:t>việc</w:t>
      </w:r>
      <w:proofErr w:type="spellEnd"/>
      <w:r w:rsidRPr="004522E1">
        <w:rPr>
          <w:rFonts w:eastAsia="Times New Roman" w:cs="Times New Roman"/>
          <w:color w:val="222222"/>
          <w:szCs w:val="26"/>
        </w:rPr>
        <w:t>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…………………………………………………</w:t>
      </w:r>
    </w:p>
    <w:p w14:paraId="3EF7A471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4522E1">
        <w:rPr>
          <w:rFonts w:eastAsia="Times New Roman" w:cs="Times New Roman"/>
          <w:color w:val="222222"/>
          <w:szCs w:val="26"/>
        </w:rPr>
        <w:t xml:space="preserve">Nguyên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nhân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dẫn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đến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sự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việc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xảy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proofErr w:type="gramStart"/>
      <w:r w:rsidRPr="004522E1">
        <w:rPr>
          <w:rFonts w:eastAsia="Times New Roman" w:cs="Times New Roman"/>
          <w:color w:val="222222"/>
          <w:szCs w:val="26"/>
        </w:rPr>
        <w:t>ra</w:t>
      </w:r>
      <w:proofErr w:type="spellEnd"/>
      <w:r w:rsidRPr="004522E1">
        <w:rPr>
          <w:rFonts w:eastAsia="Times New Roman" w:cs="Times New Roman"/>
          <w:color w:val="222222"/>
          <w:szCs w:val="26"/>
        </w:rPr>
        <w:t>:…</w:t>
      </w:r>
      <w:proofErr w:type="gramEnd"/>
      <w:r w:rsidRPr="004522E1">
        <w:rPr>
          <w:rFonts w:eastAsia="Times New Roman" w:cs="Times New Roman"/>
          <w:color w:val="222222"/>
          <w:szCs w:val="26"/>
        </w:rPr>
        <w:t>………………………………………….</w:t>
      </w:r>
    </w:p>
    <w:p w14:paraId="3D6C662E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Căn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cứ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quy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định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của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pháp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luật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và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nội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quy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lao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động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của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đơn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vị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đã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ban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hành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,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tôi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nhận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thấy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hành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vi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phạm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kỷ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luật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của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tôi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áp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dụng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theo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hình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thức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kỷ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luật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lao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động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hoặc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bồi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thường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trách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nhiệm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vật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chất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theo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Điều</w:t>
      </w:r>
      <w:proofErr w:type="spellEnd"/>
      <w:r w:rsidRPr="004522E1">
        <w:rPr>
          <w:rFonts w:eastAsia="Times New Roman" w:cs="Times New Roman"/>
          <w:color w:val="222222"/>
          <w:szCs w:val="26"/>
        </w:rPr>
        <w:t>……………………………</w:t>
      </w:r>
    </w:p>
    <w:p w14:paraId="0298D878" w14:textId="77777777" w:rsidR="00E12CD2" w:rsidRPr="004522E1" w:rsidRDefault="00E12CD2" w:rsidP="00E12CD2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proofErr w:type="spellStart"/>
      <w:r w:rsidRPr="004522E1">
        <w:rPr>
          <w:rFonts w:eastAsia="Times New Roman" w:cs="Times New Roman"/>
          <w:color w:val="222222"/>
          <w:szCs w:val="26"/>
        </w:rPr>
        <w:t>Tôi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hứa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sẽ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sửa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chữa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những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sai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lầm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,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khuyết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điểm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và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không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tái</w:t>
      </w:r>
      <w:proofErr w:type="spellEnd"/>
      <w:r w:rsidRPr="004522E1">
        <w:rPr>
          <w:rFonts w:eastAsia="Times New Roman" w:cs="Times New Roman"/>
          <w:color w:val="222222"/>
          <w:szCs w:val="26"/>
        </w:rPr>
        <w:t xml:space="preserve"> </w:t>
      </w:r>
      <w:proofErr w:type="spellStart"/>
      <w:r w:rsidRPr="004522E1">
        <w:rPr>
          <w:rFonts w:eastAsia="Times New Roman" w:cs="Times New Roman"/>
          <w:color w:val="222222"/>
          <w:szCs w:val="26"/>
        </w:rPr>
        <w:t>phạm</w:t>
      </w:r>
      <w:proofErr w:type="spellEnd"/>
      <w:r w:rsidRPr="004522E1">
        <w:rPr>
          <w:rFonts w:eastAsia="Times New Roman" w:cs="Times New Roman"/>
          <w:color w:val="222222"/>
          <w:szCs w:val="26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6674"/>
      </w:tblGrid>
      <w:tr w:rsidR="00E12CD2" w:rsidRPr="004522E1" w14:paraId="6AD844C7" w14:textId="77777777" w:rsidTr="00E12CD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B51A55" w14:textId="77777777" w:rsidR="00E12CD2" w:rsidRPr="004522E1" w:rsidRDefault="00E12CD2" w:rsidP="00E12CD2">
            <w:pPr>
              <w:spacing w:before="180" w:after="180" w:line="240" w:lineRule="auto"/>
              <w:jc w:val="right"/>
              <w:rPr>
                <w:rFonts w:eastAsia="Times New Roman" w:cs="Times New Roman"/>
                <w:color w:val="222222"/>
                <w:szCs w:val="26"/>
              </w:rPr>
            </w:pPr>
            <w:r w:rsidRPr="004522E1">
              <w:rPr>
                <w:rFonts w:eastAsia="Times New Roman" w:cs="Times New Roman"/>
                <w:color w:val="222222"/>
                <w:szCs w:val="2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C00534" w14:textId="77777777" w:rsidR="00E12CD2" w:rsidRPr="004522E1" w:rsidRDefault="00E12CD2" w:rsidP="00E12CD2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4522E1">
              <w:rPr>
                <w:rFonts w:eastAsia="Times New Roman" w:cs="Times New Roman"/>
                <w:color w:val="222222"/>
                <w:szCs w:val="26"/>
              </w:rPr>
              <w:t>                                                              </w:t>
            </w:r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 xml:space="preserve">  </w:t>
            </w:r>
            <w:proofErr w:type="spellStart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>Người</w:t>
            </w:r>
            <w:proofErr w:type="spellEnd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 xml:space="preserve"> </w:t>
            </w:r>
            <w:proofErr w:type="spellStart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>viết</w:t>
            </w:r>
            <w:proofErr w:type="spellEnd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 xml:space="preserve"> </w:t>
            </w:r>
            <w:proofErr w:type="spellStart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>tường</w:t>
            </w:r>
            <w:proofErr w:type="spellEnd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 xml:space="preserve"> </w:t>
            </w:r>
            <w:proofErr w:type="spellStart"/>
            <w:r w:rsidRPr="004522E1">
              <w:rPr>
                <w:rFonts w:eastAsia="Times New Roman" w:cs="Times New Roman"/>
                <w:b/>
                <w:bCs/>
                <w:color w:val="222222"/>
                <w:szCs w:val="26"/>
              </w:rPr>
              <w:t>trình</w:t>
            </w:r>
            <w:proofErr w:type="spellEnd"/>
          </w:p>
          <w:p w14:paraId="0394499A" w14:textId="77777777" w:rsidR="00E12CD2" w:rsidRPr="004522E1" w:rsidRDefault="00E12CD2" w:rsidP="00E12CD2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4522E1">
              <w:rPr>
                <w:rFonts w:eastAsia="Times New Roman" w:cs="Times New Roman"/>
                <w:color w:val="222222"/>
                <w:szCs w:val="26"/>
              </w:rPr>
              <w:t>                                                               (</w:t>
            </w:r>
            <w:proofErr w:type="spellStart"/>
            <w:r w:rsidRPr="004522E1">
              <w:rPr>
                <w:rFonts w:eastAsia="Times New Roman" w:cs="Times New Roman"/>
                <w:color w:val="222222"/>
                <w:szCs w:val="26"/>
              </w:rPr>
              <w:t>Ký</w:t>
            </w:r>
            <w:proofErr w:type="spellEnd"/>
            <w:r w:rsidRPr="004522E1">
              <w:rPr>
                <w:rFonts w:eastAsia="Times New Roman" w:cs="Times New Roman"/>
                <w:color w:val="222222"/>
                <w:szCs w:val="26"/>
              </w:rPr>
              <w:t xml:space="preserve"> </w:t>
            </w:r>
            <w:proofErr w:type="spellStart"/>
            <w:r w:rsidRPr="004522E1">
              <w:rPr>
                <w:rFonts w:eastAsia="Times New Roman" w:cs="Times New Roman"/>
                <w:color w:val="222222"/>
                <w:szCs w:val="26"/>
              </w:rPr>
              <w:t>tên</w:t>
            </w:r>
            <w:proofErr w:type="spellEnd"/>
            <w:r w:rsidRPr="004522E1">
              <w:rPr>
                <w:rFonts w:eastAsia="Times New Roman" w:cs="Times New Roman"/>
                <w:color w:val="222222"/>
                <w:szCs w:val="26"/>
              </w:rPr>
              <w:t>)</w:t>
            </w:r>
          </w:p>
        </w:tc>
      </w:tr>
    </w:tbl>
    <w:p w14:paraId="05D36A1A" w14:textId="77777777" w:rsidR="00000000" w:rsidRPr="004522E1" w:rsidRDefault="00000000">
      <w:pPr>
        <w:rPr>
          <w:rFonts w:cs="Times New Roman"/>
        </w:rPr>
      </w:pPr>
    </w:p>
    <w:sectPr w:rsidR="00DE38CB" w:rsidRPr="0045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D2"/>
    <w:rsid w:val="004522E1"/>
    <w:rsid w:val="005012D6"/>
    <w:rsid w:val="00633F96"/>
    <w:rsid w:val="008708C3"/>
    <w:rsid w:val="00C543CC"/>
    <w:rsid w:val="00E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573C"/>
  <w15:chartTrackingRefBased/>
  <w15:docId w15:val="{27511E03-2332-4EDA-AC57-969579DF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C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vượng trần</cp:lastModifiedBy>
  <cp:revision>2</cp:revision>
  <dcterms:created xsi:type="dcterms:W3CDTF">2023-12-27T02:55:00Z</dcterms:created>
  <dcterms:modified xsi:type="dcterms:W3CDTF">2023-12-27T02:55:00Z</dcterms:modified>
</cp:coreProperties>
</file>