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C5EEC" w14:textId="77777777" w:rsidR="0012775A" w:rsidRDefault="0012775A" w:rsidP="0012775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CỘNG HOÀ XÃ HỘI CHỦ NGHĨA VIỆT NAM</w:t>
      </w:r>
    </w:p>
    <w:p w14:paraId="54B25268" w14:textId="77777777" w:rsidR="0012775A" w:rsidRDefault="0012775A" w:rsidP="0012775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Độc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lập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-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do -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Hạnh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phúc</w:t>
      </w:r>
      <w:proofErr w:type="spellEnd"/>
    </w:p>
    <w:p w14:paraId="58105558" w14:textId="77777777" w:rsidR="0012775A" w:rsidRDefault="0012775A" w:rsidP="0012775A">
      <w:pPr>
        <w:pStyle w:val="NormalWeb"/>
        <w:spacing w:before="180" w:beforeAutospacing="0" w:after="180" w:afterAutospacing="0"/>
        <w:jc w:val="center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HỢP ĐỒNG GÓP VỐN</w:t>
      </w:r>
    </w:p>
    <w:p w14:paraId="05A6EA9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gọi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A):</w:t>
      </w:r>
    </w:p>
    <w:p w14:paraId="6F823942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</w:t>
      </w:r>
    </w:p>
    <w:p w14:paraId="71DB7EBA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):…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</w:t>
      </w:r>
    </w:p>
    <w:p w14:paraId="0C999930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/……,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………………………………….…</w:t>
      </w:r>
    </w:p>
    <w:p w14:paraId="7B96846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</w:t>
      </w:r>
    </w:p>
    <w:p w14:paraId="58624593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</w:t>
      </w:r>
    </w:p>
    <w:p w14:paraId="4D13F071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……………………………………………………………</w:t>
      </w:r>
    </w:p>
    <w:p w14:paraId="10FC094D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Fax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…………………………………………………………</w:t>
      </w:r>
    </w:p>
    <w:p w14:paraId="2FFD982E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……………………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hàng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</w:t>
      </w:r>
    </w:p>
    <w:p w14:paraId="2EC3E1F2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gọi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B)</w:t>
      </w:r>
    </w:p>
    <w:p w14:paraId="2BBFD47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………………………………………………………………</w:t>
      </w:r>
    </w:p>
    <w:p w14:paraId="79467AA5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CMND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chiếu</w:t>
      </w:r>
      <w:proofErr w:type="spellEnd"/>
      <w:proofErr w:type="gramStart"/>
      <w:r>
        <w:rPr>
          <w:rFonts w:ascii="Arial" w:hAnsi="Arial" w:cs="Arial"/>
          <w:color w:val="222222"/>
          <w:sz w:val="27"/>
          <w:szCs w:val="27"/>
        </w:rPr>
        <w:t>):…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…………….</w:t>
      </w:r>
    </w:p>
    <w:p w14:paraId="1FDC0C98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Cấp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……/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/……,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…………………………</w:t>
      </w:r>
    </w:p>
    <w:p w14:paraId="57DBF869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khẩu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trú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</w:t>
      </w:r>
    </w:p>
    <w:p w14:paraId="2CD5C224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Địa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liên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hệ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</w:t>
      </w:r>
    </w:p>
    <w:p w14:paraId="1F85AB6F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Điện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thoại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………………………………………………</w:t>
      </w:r>
    </w:p>
    <w:p w14:paraId="660E7852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Fax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): ………………………………………………</w:t>
      </w:r>
    </w:p>
    <w:p w14:paraId="542AC811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: …………………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Ngân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hàng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</w:t>
      </w:r>
    </w:p>
    <w:p w14:paraId="084A0BB2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với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đây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</w:t>
      </w:r>
    </w:p>
    <w:p w14:paraId="1BAF6523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1: TÀI SẢN GÓP VỐN</w:t>
      </w:r>
    </w:p>
    <w:p w14:paraId="32C7AF68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sở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hữu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A …………………</w:t>
      </w:r>
    </w:p>
    <w:p w14:paraId="31A0EB65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PHỤ LỤC KÈM THEO ………………………………………</w:t>
      </w:r>
    </w:p>
    <w:p w14:paraId="05734787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…………………………………………………………………</w:t>
      </w:r>
    </w:p>
    <w:p w14:paraId="328BC49C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ĐIỀU 2: GIÁ </w:t>
      </w:r>
      <w:proofErr w:type="gramStart"/>
      <w:r>
        <w:rPr>
          <w:rStyle w:val="Strong"/>
          <w:rFonts w:ascii="Arial" w:hAnsi="Arial" w:cs="Arial"/>
          <w:color w:val="222222"/>
          <w:sz w:val="27"/>
          <w:szCs w:val="27"/>
        </w:rPr>
        <w:t>TRỊ  GÓP</w:t>
      </w:r>
      <w:proofErr w:type="gram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VỐN</w:t>
      </w:r>
    </w:p>
    <w:p w14:paraId="370261D9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Giá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thống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:…</w:t>
      </w:r>
      <w:proofErr w:type="gramEnd"/>
      <w:r>
        <w:rPr>
          <w:rFonts w:ascii="Arial" w:hAnsi="Arial" w:cs="Arial"/>
          <w:color w:val="222222"/>
          <w:sz w:val="27"/>
          <w:szCs w:val="27"/>
        </w:rPr>
        <w:t>…… ………(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chữ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…….……..)</w:t>
      </w:r>
    </w:p>
    <w:p w14:paraId="71709F1D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3: THỜI HẠN GÓP VỐN</w:t>
      </w:r>
    </w:p>
    <w:p w14:paraId="0895213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Thời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mặt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bắt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</w:t>
      </w:r>
      <w:proofErr w:type="gramStart"/>
      <w:r>
        <w:rPr>
          <w:rFonts w:ascii="Arial" w:hAnsi="Arial" w:cs="Arial"/>
          <w:color w:val="222222"/>
          <w:sz w:val="27"/>
          <w:szCs w:val="27"/>
        </w:rPr>
        <w:t>…..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cuối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…………</w:t>
      </w:r>
    </w:p>
    <w:p w14:paraId="5C27C9E4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ĐIỀU 4 MỤC ĐÍCH GÓP VỐN</w:t>
      </w:r>
    </w:p>
    <w:p w14:paraId="7D790F49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Mục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đích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bằng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tại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1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: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….…………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doanh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………………</w:t>
      </w:r>
    </w:p>
    <w:p w14:paraId="284C4D18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5: ĐĂNG KÝ VÀ XOÁ ĐĂNG KÝ GÓP VỐN</w:t>
      </w:r>
    </w:p>
    <w:p w14:paraId="12366903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cam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muốn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ngưng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rút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hay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bởi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thế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số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tiền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đang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tư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chưa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lời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khăn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…</w:t>
      </w:r>
    </w:p>
    <w:p w14:paraId="4C676305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6: VIỆC NỘP LỆ PHÍ CÔNG CHỨNG (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>)</w:t>
      </w:r>
    </w:p>
    <w:p w14:paraId="354E82DF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Hai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tuyệt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thành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trung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thành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bắt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tùy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mức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độ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nặng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nhẹ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phạt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1FFF6680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7: PHƯƠNG THỨC GIẢI QUYẾT TRANH CHẤP HỢP ĐỒNG</w:t>
      </w:r>
    </w:p>
    <w:p w14:paraId="240C0CE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Trong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quá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nếu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sinh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cùng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thương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lượng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tắc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tôn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trọng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nhau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;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trường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được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thì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một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hai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khởi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để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yêu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cầu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án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thẩm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luật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7D57A992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8: CAM ĐOAN CỦA CÁC BÊN</w:t>
      </w:r>
    </w:p>
    <w:p w14:paraId="271133F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Những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tin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về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thân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tài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5A0329D3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tranh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chấp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46686C1A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Tài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sản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góp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vốn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bị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cơ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quan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nhà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nước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thẩm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xử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theo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định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luật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2F08033A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toàn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tự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nguyện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không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bị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lừa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dối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hoặc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ép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buộc</w:t>
      </w:r>
      <w:proofErr w:type="spellEnd"/>
      <w:r>
        <w:rPr>
          <w:rFonts w:ascii="Arial" w:hAnsi="Arial" w:cs="Arial"/>
          <w:color w:val="222222"/>
          <w:sz w:val="27"/>
          <w:szCs w:val="27"/>
        </w:rPr>
        <w:t>;</w:t>
      </w:r>
    </w:p>
    <w:p w14:paraId="0D787E66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Thực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đúng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đầy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đủ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thỏa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thuận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6295C1DB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>ĐIỀU 9: ĐIỀU KHOẢN CUỐI CÙNG</w:t>
      </w:r>
    </w:p>
    <w:p w14:paraId="263ACE3E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 xml:space="preserve">Các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hiểu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quyền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nghĩa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vụ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lợi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ích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mình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nghĩa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hậu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quả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pháp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của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việc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giao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kết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3906F8A4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gramStart"/>
      <w:r>
        <w:rPr>
          <w:rFonts w:ascii="Arial" w:hAnsi="Arial" w:cs="Arial"/>
          <w:color w:val="222222"/>
          <w:sz w:val="27"/>
          <w:szCs w:val="27"/>
        </w:rPr>
        <w:t xml:space="preserve">Hai 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bên</w:t>
      </w:r>
      <w:proofErr w:type="spellEnd"/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đọc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hiểu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ý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tất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cả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các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điều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khoản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trong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vào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này</w:t>
      </w:r>
      <w:proofErr w:type="spellEnd"/>
      <w:r>
        <w:rPr>
          <w:rFonts w:ascii="Arial" w:hAnsi="Arial" w:cs="Arial"/>
          <w:color w:val="222222"/>
          <w:sz w:val="27"/>
          <w:szCs w:val="27"/>
        </w:rPr>
        <w:t>.</w:t>
      </w:r>
    </w:p>
    <w:p w14:paraId="5B7D766E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proofErr w:type="spellStart"/>
      <w:r>
        <w:rPr>
          <w:rFonts w:ascii="Arial" w:hAnsi="Arial" w:cs="Arial"/>
          <w:color w:val="222222"/>
          <w:sz w:val="27"/>
          <w:szCs w:val="27"/>
        </w:rPr>
        <w:t>Hợp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đồng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có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hiệu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lực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từ</w:t>
      </w:r>
      <w:proofErr w:type="spellEnd"/>
      <w:r>
        <w:rPr>
          <w:rFonts w:ascii="Arial" w:hAnsi="Arial" w:cs="Arial"/>
          <w:color w:val="222222"/>
          <w:sz w:val="27"/>
          <w:szCs w:val="27"/>
        </w:rPr>
        <w:t>: ……………………</w:t>
      </w:r>
    </w:p>
    <w:p w14:paraId="77354568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  </w:t>
      </w:r>
      <w:proofErr w:type="spellStart"/>
      <w:r>
        <w:rPr>
          <w:rStyle w:val="Strong"/>
          <w:rFonts w:ascii="Arial" w:hAnsi="Arial" w:cs="Arial"/>
          <w:color w:val="222222"/>
          <w:sz w:val="27"/>
          <w:szCs w:val="27"/>
        </w:rPr>
        <w:t>Bên</w:t>
      </w:r>
      <w:proofErr w:type="spellEnd"/>
      <w:r>
        <w:rPr>
          <w:rStyle w:val="Strong"/>
          <w:rFonts w:ascii="Arial" w:hAnsi="Arial" w:cs="Arial"/>
          <w:color w:val="222222"/>
          <w:sz w:val="27"/>
          <w:szCs w:val="27"/>
        </w:rPr>
        <w:t xml:space="preserve"> A                                                                  Bên B</w:t>
      </w:r>
    </w:p>
    <w:p w14:paraId="51B492C1" w14:textId="77777777" w:rsidR="0012775A" w:rsidRDefault="0012775A" w:rsidP="0012775A">
      <w:pPr>
        <w:pStyle w:val="NormalWeb"/>
        <w:spacing w:before="180" w:beforeAutospacing="0" w:after="180" w:afterAutospacing="0"/>
        <w:rPr>
          <w:rFonts w:ascii="Arial" w:hAnsi="Arial" w:cs="Arial"/>
          <w:color w:val="222222"/>
          <w:sz w:val="27"/>
          <w:szCs w:val="27"/>
        </w:rPr>
      </w:pPr>
      <w:r>
        <w:rPr>
          <w:rFonts w:ascii="Arial" w:hAnsi="Arial" w:cs="Arial"/>
          <w:color w:val="222222"/>
          <w:sz w:val="27"/>
          <w:szCs w:val="27"/>
        </w:rPr>
        <w:t>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proofErr w:type="gram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   </w:t>
      </w:r>
      <w:proofErr w:type="gramEnd"/>
      <w:r>
        <w:rPr>
          <w:rFonts w:ascii="Arial" w:hAnsi="Arial" w:cs="Arial"/>
          <w:color w:val="222222"/>
          <w:sz w:val="27"/>
          <w:szCs w:val="27"/>
        </w:rPr>
        <w:t xml:space="preserve">                           (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ký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,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điểm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chỉ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và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ghi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rõ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họ</w:t>
      </w:r>
      <w:proofErr w:type="spellEnd"/>
      <w:r>
        <w:rPr>
          <w:rFonts w:ascii="Arial" w:hAnsi="Arial" w:cs="Arial"/>
          <w:color w:val="222222"/>
          <w:sz w:val="27"/>
          <w:szCs w:val="27"/>
        </w:rPr>
        <w:t xml:space="preserve"> </w:t>
      </w:r>
      <w:proofErr w:type="spellStart"/>
      <w:r>
        <w:rPr>
          <w:rFonts w:ascii="Arial" w:hAnsi="Arial" w:cs="Arial"/>
          <w:color w:val="222222"/>
          <w:sz w:val="27"/>
          <w:szCs w:val="27"/>
        </w:rPr>
        <w:t>tên</w:t>
      </w:r>
      <w:proofErr w:type="spellEnd"/>
      <w:r>
        <w:rPr>
          <w:rFonts w:ascii="Arial" w:hAnsi="Arial" w:cs="Arial"/>
          <w:color w:val="222222"/>
          <w:sz w:val="27"/>
          <w:szCs w:val="27"/>
        </w:rPr>
        <w:t>)</w:t>
      </w:r>
    </w:p>
    <w:p w14:paraId="16B90BCF" w14:textId="77777777" w:rsidR="00452700" w:rsidRDefault="00452700"/>
    <w:sectPr w:rsidR="004527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75A"/>
    <w:rsid w:val="0012775A"/>
    <w:rsid w:val="00452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EC3B0"/>
  <w15:chartTrackingRefBased/>
  <w15:docId w15:val="{2D47A6EF-E46E-4A77-A7D5-F9E23B783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V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2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VI" w:eastAsia="en-VI"/>
      <w14:ligatures w14:val="none"/>
    </w:rPr>
  </w:style>
  <w:style w:type="character" w:styleId="Strong">
    <w:name w:val="Strong"/>
    <w:basedOn w:val="DefaultParagraphFont"/>
    <w:uiPriority w:val="22"/>
    <w:qFormat/>
    <w:rsid w:val="001277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8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2467</Characters>
  <Application>Microsoft Office Word</Application>
  <DocSecurity>0</DocSecurity>
  <Lines>20</Lines>
  <Paragraphs>5</Paragraphs>
  <ScaleCrop>false</ScaleCrop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vượng trần</dc:creator>
  <cp:keywords/>
  <dc:description/>
  <cp:lastModifiedBy>vượng trần</cp:lastModifiedBy>
  <cp:revision>1</cp:revision>
  <dcterms:created xsi:type="dcterms:W3CDTF">2024-03-03T06:34:00Z</dcterms:created>
  <dcterms:modified xsi:type="dcterms:W3CDTF">2024-03-03T06:34:00Z</dcterms:modified>
</cp:coreProperties>
</file>