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64581F" w:rsidRPr="0064581F" w:rsidTr="0064581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1F" w:rsidRPr="0064581F" w:rsidRDefault="0064581F" w:rsidP="006458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58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HỘI ĐỒNG NHÂN DÂN</w:t>
            </w:r>
            <w:r w:rsidRPr="006458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64581F">
              <w:rPr>
                <w:rFonts w:ascii="Times New Roman" w:eastAsia="Times New Roman" w:hAnsi="Times New Roman" w:cs="Times New Roman"/>
                <w:color w:val="000000"/>
              </w:rPr>
              <w:t>…(1)…</w:t>
            </w:r>
            <w:r w:rsidRPr="006458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1F" w:rsidRPr="0064581F" w:rsidRDefault="0064581F" w:rsidP="006458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58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CỘNG HÒA XÃ HỘI CHỦ NGHĨA VIỆT NAM</w:t>
            </w:r>
            <w:r w:rsidRPr="006458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Độc lập - Tự do - Hạnh phúc</w:t>
            </w:r>
            <w:r w:rsidRPr="006458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---------------</w:t>
            </w:r>
          </w:p>
        </w:tc>
      </w:tr>
      <w:tr w:rsidR="0064581F" w:rsidRPr="0064581F" w:rsidTr="0064581F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1F" w:rsidRPr="0064581F" w:rsidRDefault="0064581F" w:rsidP="006458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581F" w:rsidRPr="0064581F" w:rsidRDefault="0064581F" w:rsidP="0064581F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4581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(2)… , ngày … tháng … năm …</w:t>
            </w:r>
          </w:p>
        </w:tc>
      </w:tr>
    </w:tbl>
    <w:p w:rsidR="0064581F" w:rsidRPr="0064581F" w:rsidRDefault="0064581F" w:rsidP="0064581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b/>
          <w:bCs/>
          <w:color w:val="000000"/>
        </w:rPr>
        <w:t>ĐỀ CƯƠNG BÁO CÁO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b/>
          <w:bCs/>
          <w:color w:val="000000"/>
        </w:rPr>
        <w:t>Kết quả lấy phiếu tín nhiệm của Hội đồng nhân dân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b/>
          <w:bCs/>
          <w:color w:val="000000"/>
        </w:rPr>
        <w:t>I. CÔNG TÁC CHUẨN BỊ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t>1. Về công tác lãnh đạo, chỉ đạo chuẩn bị việc lấy phiếu tín nhiệm</w:t>
      </w:r>
      <w:bookmarkStart w:id="0" w:name="_GoBack"/>
      <w:bookmarkEnd w:id="0"/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t>2. Dự kiến danh sách người được lấy phiếu tín nhiệm do Hội đồng nhân dân bầu. Các trường hợp không thực hiện lấy phiếu tín nhiệm và lý do</w:t>
      </w:r>
      <w:r w:rsidRPr="0064581F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64581F">
        <w:rPr>
          <w:rFonts w:ascii="Times New Roman" w:eastAsia="Times New Roman" w:hAnsi="Times New Roman" w:cs="Times New Roman"/>
          <w:color w:val="000000"/>
        </w:rPr>
        <w:t>(nếu có)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b/>
          <w:bCs/>
          <w:color w:val="000000"/>
        </w:rPr>
        <w:t>II. VỀ KẾT QUẢ LẤY PHIẾU TÍN NHIỆM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t>1. Kết quả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t>1.1. Ở cấp tỉnh: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t>- Tổng hợp kết quả lấy phiếu tín nhiệm:……………………….....................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……………………………………………………………………………………..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t>- Kết quả xử lý đối với người được lấy phiếu tín nhiệm có quá nửa đến dưới hai phần ba số phiếu đánh giá “tín nhiệm thấp”: ……………………….………………………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t>- Kết quả xử lý đối với người được lấy phiếu tín nhiệm có từ hai phần ba tổng số phiếu đánh giá “tín nhiệm thấp” trở lên: ……………………….………………………………..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t>1.2. Ở cấp huyện: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t>- Tổng hợp kết quả lấy phiếu tín nhiệm:……………………….....................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……………………………………………………………………………………..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t>- Kết quả xử lý đối với người được lấy phiếu tín nhiệm có quá nửa đến dưới hai phần ba số phiếu đánh giá “tín nhiệm thấp”:……………………………..…………………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t>- Kết quả xử lý đối với người được lấy phiếu tín nhiệm có từ hai phần ba tổng số phiếu đánh giá “tín nhiệm thấp” trở lên: ………………………….….………………………….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t>2. Đánh giá chung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t>2.1. Ưu điểm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t>2.2. Tồn tại, hạn chế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t>2.3. Nguyên nhân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t>2.4. Một số kinh nghiệm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b/>
          <w:bCs/>
          <w:color w:val="000000"/>
        </w:rPr>
        <w:t>III. ĐỀ XUẤT, KIẾN NGHỊ (nếu có)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5957"/>
      </w:tblGrid>
      <w:tr w:rsidR="0064581F" w:rsidRPr="0064581F" w:rsidTr="0064581F">
        <w:trPr>
          <w:tblCellSpacing w:w="0" w:type="dxa"/>
        </w:trPr>
        <w:tc>
          <w:tcPr>
            <w:tcW w:w="1800" w:type="pct"/>
            <w:shd w:val="clear" w:color="auto" w:fill="FFFFFF"/>
            <w:hideMark/>
          </w:tcPr>
          <w:p w:rsidR="0064581F" w:rsidRPr="0064581F" w:rsidRDefault="0064581F" w:rsidP="0064581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58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Nơi nhận:</w:t>
            </w:r>
          </w:p>
          <w:p w:rsidR="0064581F" w:rsidRPr="0064581F" w:rsidRDefault="0064581F" w:rsidP="0064581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581F">
              <w:rPr>
                <w:rFonts w:ascii="Times New Roman" w:eastAsia="Times New Roman" w:hAnsi="Times New Roman" w:cs="Times New Roman"/>
                <w:color w:val="000000"/>
              </w:rPr>
              <w:t>-…………</w:t>
            </w:r>
            <w:r w:rsidRPr="0064581F">
              <w:rPr>
                <w:rFonts w:ascii="Times New Roman" w:eastAsia="Times New Roman" w:hAnsi="Times New Roman" w:cs="Times New Roman"/>
                <w:color w:val="000000"/>
              </w:rPr>
              <w:br/>
              <w:t>-…………</w:t>
            </w:r>
          </w:p>
        </w:tc>
        <w:tc>
          <w:tcPr>
            <w:tcW w:w="3150" w:type="pct"/>
            <w:shd w:val="clear" w:color="auto" w:fill="FFFFFF"/>
            <w:hideMark/>
          </w:tcPr>
          <w:p w:rsidR="0064581F" w:rsidRPr="0064581F" w:rsidRDefault="0064581F" w:rsidP="0064581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58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TM. THƯỜNG TRỰC HỘI ĐỒNG NHÂN DÂN</w:t>
            </w:r>
            <w:r w:rsidRPr="006458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CHỦ TỊCH</w:t>
            </w:r>
            <w:r w:rsidRPr="0064581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64581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(Ký, ghi rõ họ tên, đóng dấu)</w:t>
            </w:r>
          </w:p>
        </w:tc>
      </w:tr>
    </w:tbl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b/>
          <w:bCs/>
          <w:color w:val="000000"/>
        </w:rPr>
        <w:t>Ghi chú: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lastRenderedPageBreak/>
        <w:t>(1) Ghi cấp và tên đơn vị hành chính.</w:t>
      </w:r>
    </w:p>
    <w:p w:rsidR="0064581F" w:rsidRPr="0064581F" w:rsidRDefault="0064581F" w:rsidP="0064581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</w:rPr>
      </w:pPr>
      <w:r w:rsidRPr="0064581F">
        <w:rPr>
          <w:rFonts w:ascii="Times New Roman" w:eastAsia="Times New Roman" w:hAnsi="Times New Roman" w:cs="Times New Roman"/>
          <w:color w:val="000000"/>
        </w:rPr>
        <w:t>(2) Ghi địa danh.</w:t>
      </w:r>
      <w:r w:rsidRPr="0064581F">
        <w:rPr>
          <w:rFonts w:ascii="Times New Roman" w:eastAsia="Times New Roman" w:hAnsi="Times New Roman" w:cs="Times New Roman"/>
          <w:b/>
          <w:bCs/>
          <w:color w:val="000000"/>
        </w:rPr>
        <w:t>HỘI ĐỒNG NHÂN DÂN </w:t>
      </w:r>
      <w:r w:rsidRPr="0064581F">
        <w:rPr>
          <w:rFonts w:ascii="Times New Roman" w:eastAsia="Times New Roman" w:hAnsi="Times New Roman" w:cs="Times New Roman"/>
          <w:color w:val="000000"/>
        </w:rPr>
        <w:t>…………(1)……………</w:t>
      </w:r>
    </w:p>
    <w:p w:rsidR="002848F1" w:rsidRPr="0064581F" w:rsidRDefault="002848F1">
      <w:pPr>
        <w:rPr>
          <w:rFonts w:ascii="Times New Roman" w:hAnsi="Times New Roman" w:cs="Times New Roman"/>
        </w:rPr>
      </w:pPr>
    </w:p>
    <w:sectPr w:rsidR="002848F1" w:rsidRPr="006458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1F"/>
    <w:rsid w:val="002848F1"/>
    <w:rsid w:val="0064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247AB2-968D-43CA-96E0-38AE5F3B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5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2023-10-26T09:54:00Z</dcterms:created>
  <dcterms:modified xsi:type="dcterms:W3CDTF">2023-10-26T09:55:00Z</dcterms:modified>
</cp:coreProperties>
</file>