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FE8" w:rsidRPr="00F70FE8" w:rsidRDefault="00F70FE8" w:rsidP="00F70FE8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"/>
      <w:r w:rsidRPr="00F70F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Mẫu số 01</w:t>
      </w:r>
      <w:bookmarkEnd w:id="0"/>
    </w:p>
    <w:p w:rsidR="00F70FE8" w:rsidRPr="00F70FE8" w:rsidRDefault="00F70FE8" w:rsidP="00F70FE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F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 w:rsidRPr="00F70F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Độc lập - Tự do - Hạnh phúc</w:t>
      </w:r>
      <w:r w:rsidRPr="00F70F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------------------</w:t>
      </w:r>
    </w:p>
    <w:p w:rsidR="00F70FE8" w:rsidRPr="00F70FE8" w:rsidRDefault="00F70FE8" w:rsidP="00F70FE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FE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 (1) .., ngày …….. </w:t>
      </w:r>
      <w:proofErr w:type="gramStart"/>
      <w:r w:rsidRPr="00F70FE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gramEnd"/>
      <w:r w:rsidRPr="00F70FE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…….. </w:t>
      </w:r>
      <w:proofErr w:type="gramStart"/>
      <w:r w:rsidRPr="00F70FE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gramEnd"/>
      <w:r w:rsidRPr="00F70FE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…….</w:t>
      </w:r>
    </w:p>
    <w:p w:rsidR="00F70FE8" w:rsidRPr="00F70FE8" w:rsidRDefault="00F70FE8" w:rsidP="00F70FE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1_name"/>
      <w:r w:rsidRPr="00F70F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VĂN BẢN ĐỀ NGHỊ CÔNG NHẬN HƯƠNG ƯỚC/QUY ƯỚC</w:t>
      </w:r>
      <w:bookmarkEnd w:id="1"/>
    </w:p>
    <w:p w:rsidR="00F70FE8" w:rsidRPr="00F70FE8" w:rsidRDefault="00F70FE8" w:rsidP="00F70FE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FE8"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gửi: Ủy ban nhân dân … (2) ……….</w:t>
      </w:r>
      <w:bookmarkStart w:id="2" w:name="_GoBack"/>
      <w:bookmarkEnd w:id="2"/>
    </w:p>
    <w:p w:rsidR="00F70FE8" w:rsidRPr="00F70FE8" w:rsidRDefault="00F70FE8" w:rsidP="00F70FE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FE8">
        <w:rPr>
          <w:rFonts w:ascii="Times New Roman" w:eastAsia="Times New Roman" w:hAnsi="Times New Roman" w:cs="Times New Roman"/>
          <w:color w:val="000000"/>
          <w:sz w:val="26"/>
          <w:szCs w:val="26"/>
        </w:rPr>
        <w:t>Căn cứ Luật Thực hiện dân chủ ở cơ sở ngày 10 tháng 11 năm 2022;</w:t>
      </w:r>
    </w:p>
    <w:p w:rsidR="00F70FE8" w:rsidRPr="00F70FE8" w:rsidRDefault="00F70FE8" w:rsidP="00F70FE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FE8">
        <w:rPr>
          <w:rFonts w:ascii="Times New Roman" w:eastAsia="Times New Roman" w:hAnsi="Times New Roman" w:cs="Times New Roman"/>
          <w:color w:val="000000"/>
          <w:sz w:val="26"/>
          <w:szCs w:val="26"/>
        </w:rPr>
        <w:t>Căn cứ Nghị định số …/2023/NĐ-CP ngày … tháng … năm 2023 của Chính phủ về xây dựng và thực hiện hương ước, quy ước của cộng đồng dân cư;</w:t>
      </w:r>
    </w:p>
    <w:p w:rsidR="00F70FE8" w:rsidRPr="00F70FE8" w:rsidRDefault="00F70FE8" w:rsidP="00F70FE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FE8">
        <w:rPr>
          <w:rFonts w:ascii="Times New Roman" w:eastAsia="Times New Roman" w:hAnsi="Times New Roman" w:cs="Times New Roman"/>
          <w:color w:val="000000"/>
          <w:sz w:val="26"/>
          <w:szCs w:val="26"/>
        </w:rPr>
        <w:t>Trên cơ sở quyết định của cộng đồng dân cư… (1) họp/lấy ý kiến ngày…tháng….năm… về việc bàn thông qua hương ước/quy ước.</w:t>
      </w:r>
    </w:p>
    <w:p w:rsidR="00F70FE8" w:rsidRPr="00F70FE8" w:rsidRDefault="00F70FE8" w:rsidP="00F70FE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FE8">
        <w:rPr>
          <w:rFonts w:ascii="Times New Roman" w:eastAsia="Times New Roman" w:hAnsi="Times New Roman" w:cs="Times New Roman"/>
          <w:color w:val="000000"/>
          <w:sz w:val="26"/>
          <w:szCs w:val="26"/>
        </w:rPr>
        <w:t>Cộng đồng dân cư… (1) … thống nhất đề nghị Ủy ban nhân dân …. (2)…. công nhận hương ước/quy ước… (1) … (</w:t>
      </w:r>
      <w:r w:rsidRPr="00F70FE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Hồ sơ đề nghị công nhận hương ước/quy ước gửi kèm).</w:t>
      </w:r>
    </w:p>
    <w:p w:rsidR="00F70FE8" w:rsidRPr="00F70FE8" w:rsidRDefault="00F70FE8" w:rsidP="00F70FE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FE8">
        <w:rPr>
          <w:rFonts w:ascii="Times New Roman" w:eastAsia="Times New Roman" w:hAnsi="Times New Roman" w:cs="Times New Roman"/>
          <w:color w:val="000000"/>
          <w:sz w:val="26"/>
          <w:szCs w:val="26"/>
        </w:rPr>
        <w:t>Chúng tôi cam kết tuân thủ nguyên tắc quy định tại Điều 4 Nghị định số …/2023/NĐ-CP ngày … tháng … năm 2023 của Chính phủ về xây dựng và thực hiện hương ước, quy ước của cộng đồng dân cư.</w:t>
      </w:r>
    </w:p>
    <w:p w:rsidR="00F70FE8" w:rsidRPr="00F70FE8" w:rsidRDefault="00F70FE8" w:rsidP="00F70FE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FE8">
        <w:rPr>
          <w:rFonts w:ascii="Times New Roman" w:eastAsia="Times New Roman" w:hAnsi="Times New Roman" w:cs="Times New Roman"/>
          <w:color w:val="000000"/>
          <w:sz w:val="26"/>
          <w:szCs w:val="26"/>
        </w:rPr>
        <w:t>Kính đề nghị Ủy ban nhân dân…. (2) ….xem xét, công nhận.</w:t>
      </w:r>
    </w:p>
    <w:p w:rsidR="00F70FE8" w:rsidRPr="00F70FE8" w:rsidRDefault="00F70FE8" w:rsidP="00F70FE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70FE8" w:rsidRPr="00F70FE8" w:rsidTr="00F70FE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FE8" w:rsidRPr="00F70FE8" w:rsidRDefault="00F70FE8" w:rsidP="00F70FE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0F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br/>
              <w:t>Nơi nhận</w:t>
            </w:r>
            <w:proofErr w:type="gramStart"/>
            <w:r w:rsidRPr="00F70F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:</w:t>
            </w:r>
            <w:r w:rsidRPr="00F70F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br/>
            </w:r>
            <w:r w:rsidRPr="00F70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………….</w:t>
            </w:r>
            <w:proofErr w:type="gramEnd"/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FE8" w:rsidRPr="00F70FE8" w:rsidRDefault="00F70FE8" w:rsidP="00F70FE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70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TM. CỘNG ĐỒNG DÂN CƯ … (1) …</w:t>
            </w:r>
            <w:r w:rsidRPr="00F70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… (3) …</w:t>
            </w:r>
            <w:r w:rsidRPr="00F70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F70F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(Ký)</w:t>
            </w:r>
            <w:r w:rsidRPr="00F70F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F70F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F70F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F70F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F70F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F70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</w:tr>
    </w:tbl>
    <w:p w:rsidR="00F70FE8" w:rsidRPr="00F70FE8" w:rsidRDefault="00F70FE8" w:rsidP="00F70FE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FE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</w:t>
      </w:r>
    </w:p>
    <w:p w:rsidR="00F70FE8" w:rsidRPr="00F70FE8" w:rsidRDefault="00F70FE8" w:rsidP="00F70FE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FE8">
        <w:rPr>
          <w:rFonts w:ascii="Times New Roman" w:eastAsia="Times New Roman" w:hAnsi="Times New Roman" w:cs="Times New Roman"/>
          <w:color w:val="000000"/>
          <w:sz w:val="26"/>
          <w:szCs w:val="26"/>
        </w:rPr>
        <w:t>(1) Tên thôn/làng/ấp/bản/buôn/bon/phum/sóc/plei/tổ dân phố/khu phố/khối phố/khóm/tiểu khu và tương đương.</w:t>
      </w:r>
    </w:p>
    <w:p w:rsidR="00F70FE8" w:rsidRPr="00F70FE8" w:rsidRDefault="00F70FE8" w:rsidP="00F70FE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FE8">
        <w:rPr>
          <w:rFonts w:ascii="Times New Roman" w:eastAsia="Times New Roman" w:hAnsi="Times New Roman" w:cs="Times New Roman"/>
          <w:color w:val="000000"/>
          <w:sz w:val="26"/>
          <w:szCs w:val="26"/>
        </w:rPr>
        <w:t>(2) Tên xã/phường/thị trấn.</w:t>
      </w:r>
    </w:p>
    <w:p w:rsidR="00F70FE8" w:rsidRPr="00F70FE8" w:rsidRDefault="00F70FE8" w:rsidP="00F70FE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70FE8">
        <w:rPr>
          <w:rFonts w:ascii="Times New Roman" w:eastAsia="Times New Roman" w:hAnsi="Times New Roman" w:cs="Times New Roman"/>
          <w:color w:val="000000"/>
          <w:sz w:val="26"/>
          <w:szCs w:val="26"/>
        </w:rPr>
        <w:t>(3) Trưởng thôn/tổ trưởng tổ dân phố.</w:t>
      </w:r>
    </w:p>
    <w:p w:rsidR="0057415B" w:rsidRDefault="0057415B"/>
    <w:sectPr w:rsidR="005741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E8"/>
    <w:rsid w:val="0057415B"/>
    <w:rsid w:val="00F7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145D58-54E2-4607-8854-D53C5F41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2023-08-17T06:32:00Z</dcterms:created>
  <dcterms:modified xsi:type="dcterms:W3CDTF">2023-08-17T06:32:00Z</dcterms:modified>
</cp:coreProperties>
</file>