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B1C4" w14:textId="77777777" w:rsidR="0084542D" w:rsidRPr="0084542D" w:rsidRDefault="0084542D" w:rsidP="00845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CỘNG HÒA XÃ HỘI CHỦ NGHĨA VIỆT NAM</w:t>
      </w: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br/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Độc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lập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–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Tự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do –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Hạnh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phúc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br/>
        <w:t>—————</w:t>
      </w:r>
    </w:p>
    <w:p w14:paraId="60927794" w14:textId="77777777" w:rsidR="0084542D" w:rsidRPr="0084542D" w:rsidRDefault="0084542D" w:rsidP="00845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………….,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……….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…….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……</w:t>
      </w:r>
    </w:p>
    <w:p w14:paraId="6E025EA0" w14:textId="77777777" w:rsidR="0084542D" w:rsidRPr="0084542D" w:rsidRDefault="0084542D" w:rsidP="00845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BIÊN BẢN BÀN GIA</w:t>
      </w:r>
    </w:p>
    <w:p w14:paraId="6BF5159C" w14:textId="77777777" w:rsidR="0084542D" w:rsidRPr="0084542D" w:rsidRDefault="0084542D" w:rsidP="00845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Quyết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định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thu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hồi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đất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Quyết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định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duyệt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phương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án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bồi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, 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hô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̃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trơ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̀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tái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định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cư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dự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án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…………………</w:t>
      </w:r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</w:p>
    <w:p w14:paraId="344AFAAF" w14:textId="77777777" w:rsidR="0084542D" w:rsidRPr="0084542D" w:rsidRDefault="0084542D" w:rsidP="00845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Căn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cứ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Quyết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định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sô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́ /QĐ- UBND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ngày</w:t>
      </w:r>
      <w:proofErr w:type="spellEnd"/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tháng</w:t>
      </w:r>
      <w:proofErr w:type="spellEnd"/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của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UBND…..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về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thu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hồi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đất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thực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hiện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dư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án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;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Quyết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/QĐ-UBND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ngày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tháng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của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UBND…..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về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duyệt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phương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án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bồi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hỗ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trợ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tái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cư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khi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Nhà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nước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thu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hồi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đất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thực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hiện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dư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án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………………………..</w:t>
      </w:r>
    </w:p>
    <w:p w14:paraId="3B7FCC8A" w14:textId="77777777" w:rsidR="0084542D" w:rsidRPr="0084542D" w:rsidRDefault="0084542D" w:rsidP="00845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Hôm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nay,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vào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hồi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….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giờ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….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phút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……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….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……. </w:t>
      </w:r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(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ghi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rõ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địa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điểm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giao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quyết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định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)</w:t>
      </w: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chúng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tôi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gồm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</w:t>
      </w:r>
    </w:p>
    <w:p w14:paraId="30D6901E" w14:textId="77777777" w:rsidR="0084542D" w:rsidRPr="0084542D" w:rsidRDefault="0084542D" w:rsidP="008454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Đại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diện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…</w:t>
      </w:r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 </w:t>
      </w:r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(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Tổ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chức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làm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nhiệm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vụ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bồi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giải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phóng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mặt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bằng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, UBND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xã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đất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thu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hồi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).</w:t>
      </w:r>
    </w:p>
    <w:p w14:paraId="32639B67" w14:textId="77777777" w:rsidR="0084542D" w:rsidRPr="0084542D" w:rsidRDefault="0084542D" w:rsidP="008454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Đại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diện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tổ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chức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/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đình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/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cá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nhân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</w:t>
      </w:r>
    </w:p>
    <w:p w14:paraId="324D835A" w14:textId="77777777" w:rsidR="0084542D" w:rsidRPr="0084542D" w:rsidRDefault="0084542D" w:rsidP="008454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………………………………………………………………………………………………………………………………….</w:t>
      </w:r>
    </w:p>
    <w:p w14:paraId="62B4F1BB" w14:textId="77777777" w:rsidR="0084542D" w:rsidRPr="0084542D" w:rsidRDefault="0084542D" w:rsidP="008454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………………………………………………………………………………………………………………………………….</w:t>
      </w:r>
    </w:p>
    <w:p w14:paraId="52AA6B33" w14:textId="77777777" w:rsidR="0084542D" w:rsidRPr="0084542D" w:rsidRDefault="0084542D" w:rsidP="00845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III. Các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thành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khác</w:t>
      </w:r>
      <w:proofErr w:type="spellEnd"/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</w:p>
    <w:p w14:paraId="6EDF5C51" w14:textId="77777777" w:rsidR="0084542D" w:rsidRPr="0084542D" w:rsidRDefault="0084542D" w:rsidP="00845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Chúng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tôi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tiến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hành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giao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Quyết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định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sô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́ /QĐ- UBND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ngày</w:t>
      </w:r>
      <w:proofErr w:type="spellEnd"/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tháng</w:t>
      </w:r>
      <w:proofErr w:type="spellEnd"/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của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UBND…..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về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thu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hồi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đất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thực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hiện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dư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án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……………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Quyết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/QĐ-UBND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ngày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tháng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của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UBND…..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về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duyệt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phương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án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bồi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hỗ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trợ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tái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cư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khi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Nhà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nước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thu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hồi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đất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thực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hiện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dư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án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…………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cho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(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̀)…………………………là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đại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diện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tô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chức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hô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đình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cá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nhân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có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đất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̀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nước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thu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hồi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 </w:t>
      </w:r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(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hoặc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có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tài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sản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trên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đất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được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bồi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thường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)</w:t>
      </w: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.</w:t>
      </w:r>
    </w:p>
    <w:p w14:paraId="09E572A2" w14:textId="77777777" w:rsidR="0084542D" w:rsidRPr="0084542D" w:rsidRDefault="0084542D" w:rsidP="00845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̀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nghi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(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̀)…………………………</w:t>
      </w:r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đúng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spellStart"/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giơ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̀….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phút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ngày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….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tháng</w:t>
      </w:r>
      <w:proofErr w:type="spellEnd"/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….có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mặt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tại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…………………….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nhận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tiền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bồi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thường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hô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̃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trơ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giải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phóng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mặt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bằng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.</w:t>
      </w:r>
    </w:p>
    <w:p w14:paraId="426B7736" w14:textId="77777777" w:rsidR="0084542D" w:rsidRPr="0084542D" w:rsidRDefault="0084542D" w:rsidP="00845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Sau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thời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gian</w:t>
      </w:r>
      <w:proofErr w:type="spellEnd"/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spellStart"/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ngày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tư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̀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ngày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(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̀)……………………………..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nhận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đu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sô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́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tiền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bồi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thường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hô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̃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trơ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va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̀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tái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định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cư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̀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nghi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̣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(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bà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)……………………</w:t>
      </w:r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thu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dọn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tài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sản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trên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đất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đê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bàn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giao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mặt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bằng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cho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……………. </w:t>
      </w:r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(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ghi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ro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̃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tô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̉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chức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làm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nhiệm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vụ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bồi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thường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giải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phóng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mặt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bằng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hoặc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Chủ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đầu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tư</w:t>
      </w:r>
      <w:proofErr w:type="spellEnd"/>
      <w:r w:rsidRPr="0084542D">
        <w:rPr>
          <w:rFonts w:ascii="Arial" w:eastAsia="Times New Roman" w:hAnsi="Arial" w:cs="Arial"/>
          <w:i/>
          <w:iCs/>
          <w:color w:val="313131"/>
          <w:kern w:val="0"/>
          <w:sz w:val="24"/>
          <w:szCs w:val="24"/>
          <w:lang w:val="en-VI" w:eastAsia="en-VI"/>
          <w14:ligatures w14:val="none"/>
        </w:rPr>
        <w:t>)</w:t>
      </w: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 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để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thực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Dự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án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.</w:t>
      </w:r>
    </w:p>
    <w:p w14:paraId="2FC91B99" w14:textId="77777777" w:rsidR="0084542D" w:rsidRPr="0084542D" w:rsidRDefault="0084542D" w:rsidP="00845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Biên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kết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thúc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vào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hồi</w:t>
      </w:r>
      <w:proofErr w:type="spellEnd"/>
      <w:proofErr w:type="gram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giờ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cùng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đại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diện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các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nhất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trí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ký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dưới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đây</w:t>
      </w:r>
      <w:proofErr w:type="spellEnd"/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./.</w:t>
      </w:r>
    </w:p>
    <w:p w14:paraId="51349346" w14:textId="77777777" w:rsidR="0084542D" w:rsidRPr="0084542D" w:rsidRDefault="0084542D" w:rsidP="00845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84542D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 </w:t>
      </w:r>
    </w:p>
    <w:tbl>
      <w:tblPr>
        <w:tblW w:w="11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9139"/>
      </w:tblGrid>
      <w:tr w:rsidR="0084542D" w:rsidRPr="0084542D" w14:paraId="02376333" w14:textId="77777777" w:rsidTr="0084542D">
        <w:tc>
          <w:tcPr>
            <w:tcW w:w="2559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02C456" w14:textId="77777777" w:rsidR="0084542D" w:rsidRPr="0084542D" w:rsidRDefault="0084542D" w:rsidP="0084542D">
            <w:pPr>
              <w:spacing w:after="0" w:line="240" w:lineRule="auto"/>
              <w:rPr>
                <w:rFonts w:ascii="Arial" w:eastAsia="Times New Roman" w:hAnsi="Arial" w:cs="Arial"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84542D">
              <w:rPr>
                <w:rFonts w:ascii="Arial" w:eastAsia="Times New Roman" w:hAnsi="Arial" w:cs="Arial"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BÊN GIAO</w:t>
            </w:r>
            <w:r w:rsidRPr="0084542D">
              <w:rPr>
                <w:rFonts w:ascii="Arial" w:eastAsia="Times New Roman" w:hAnsi="Arial" w:cs="Arial"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br/>
            </w:r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(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Ký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ghi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rõ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họ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tên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)</w:t>
            </w:r>
          </w:p>
        </w:tc>
        <w:tc>
          <w:tcPr>
            <w:tcW w:w="913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330444" w14:textId="77777777" w:rsidR="0084542D" w:rsidRPr="0084542D" w:rsidRDefault="0084542D" w:rsidP="0084542D">
            <w:pPr>
              <w:spacing w:after="0" w:line="240" w:lineRule="auto"/>
              <w:rPr>
                <w:rFonts w:ascii="Arial" w:eastAsia="Times New Roman" w:hAnsi="Arial" w:cs="Arial"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84542D">
              <w:rPr>
                <w:rFonts w:ascii="Arial" w:eastAsia="Times New Roman" w:hAnsi="Arial" w:cs="Arial"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BÊN NHẬN</w:t>
            </w:r>
            <w:r w:rsidRPr="0084542D">
              <w:rPr>
                <w:rFonts w:ascii="Arial" w:eastAsia="Times New Roman" w:hAnsi="Arial" w:cs="Arial"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br/>
              <w:t>ĐẠI DIỆN NGƯỜI CÓ ĐẤT VÀ TÀI SẢN TRÊN ĐẤT NHÀ NƯỚC THU HỒI</w:t>
            </w:r>
            <w:r w:rsidRPr="0084542D">
              <w:rPr>
                <w:rFonts w:ascii="Arial" w:eastAsia="Times New Roman" w:hAnsi="Arial" w:cs="Arial"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br/>
            </w:r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(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Ký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ghi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rõ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họ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tên</w:t>
            </w:r>
            <w:proofErr w:type="spellEnd"/>
            <w:r w:rsidRPr="0084542D">
              <w:rPr>
                <w:rFonts w:ascii="Arial" w:eastAsia="Times New Roman" w:hAnsi="Arial" w:cs="Arial"/>
                <w:i/>
                <w:iCs/>
                <w:color w:val="313131"/>
                <w:kern w:val="0"/>
                <w:sz w:val="24"/>
                <w:szCs w:val="24"/>
                <w:lang w:val="en-VI" w:eastAsia="en-VI"/>
                <w14:ligatures w14:val="none"/>
              </w:rPr>
              <w:t>) </w:t>
            </w:r>
          </w:p>
        </w:tc>
      </w:tr>
    </w:tbl>
    <w:p w14:paraId="61F5A3DB" w14:textId="27A0CAFB" w:rsidR="001900F2" w:rsidRPr="001900F2" w:rsidRDefault="001900F2" w:rsidP="00DC7EB3">
      <w:pPr>
        <w:rPr>
          <w:lang w:val="en-US"/>
        </w:rPr>
      </w:pPr>
    </w:p>
    <w:sectPr w:rsidR="001900F2" w:rsidRPr="0019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3F5"/>
    <w:multiLevelType w:val="multilevel"/>
    <w:tmpl w:val="66A0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F60CA"/>
    <w:multiLevelType w:val="multilevel"/>
    <w:tmpl w:val="0468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343">
    <w:abstractNumId w:val="0"/>
  </w:num>
  <w:num w:numId="2" w16cid:durableId="44076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E1"/>
    <w:rsid w:val="001900F2"/>
    <w:rsid w:val="00452700"/>
    <w:rsid w:val="00685904"/>
    <w:rsid w:val="0084542D"/>
    <w:rsid w:val="008D42E1"/>
    <w:rsid w:val="00DC7EB3"/>
    <w:rsid w:val="00E47FA1"/>
    <w:rsid w:val="00F0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3486"/>
  <w15:chartTrackingRefBased/>
  <w15:docId w15:val="{B9D31C50-40C2-476B-9570-8215E033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7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VI" w:eastAsia="en-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8D42E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C7EB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C7EB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47FA1"/>
    <w:rPr>
      <w:rFonts w:ascii="Times New Roman" w:eastAsia="Times New Roman" w:hAnsi="Times New Roman" w:cs="Times New Roman"/>
      <w:b/>
      <w:bCs/>
      <w:kern w:val="0"/>
      <w:sz w:val="36"/>
      <w:szCs w:val="36"/>
      <w:lang w:val="en-VI" w:eastAsia="en-VI"/>
      <w14:ligatures w14:val="none"/>
    </w:rPr>
  </w:style>
  <w:style w:type="paragraph" w:customStyle="1" w:styleId="schema-faq-answer">
    <w:name w:val="schema-faq-answer"/>
    <w:basedOn w:val="Normal"/>
    <w:rsid w:val="0019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702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8545642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7984175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221393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002973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930484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427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4168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  <w:div w:id="43263586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5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75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144570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7276422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1537567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28869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2296961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249691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791754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681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759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9316118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819974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304641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3672790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7048086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8273863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3820975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03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4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0985960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5620499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4537113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6360983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9856101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7063977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109908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9701014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388811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754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2023-10-18T16:15:00Z</dcterms:created>
  <dcterms:modified xsi:type="dcterms:W3CDTF">2023-10-18T16:15:00Z</dcterms:modified>
</cp:coreProperties>
</file>