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7BA0" w14:textId="77777777" w:rsidR="000D0EA0" w:rsidRDefault="000D0EA0" w:rsidP="000D0EA0">
      <w:pPr>
        <w:pStyle w:val="NormalWeb"/>
        <w:shd w:val="clear" w:color="auto" w:fill="FFFFFF"/>
        <w:spacing w:before="0" w:beforeAutospacing="0" w:after="105" w:afterAutospacing="0"/>
        <w:jc w:val="center"/>
        <w:textAlignment w:val="baseline"/>
        <w:rPr>
          <w:color w:val="00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5"/>
      </w:tblGrid>
      <w:tr w:rsidR="000D0EA0" w14:paraId="3DF565E8" w14:textId="77777777" w:rsidTr="00844098">
        <w:tc>
          <w:tcPr>
            <w:tcW w:w="3505" w:type="dxa"/>
          </w:tcPr>
          <w:p w14:paraId="3CB0ED7D" w14:textId="1B46AB4C" w:rsidR="000D0EA0" w:rsidRDefault="00844098" w:rsidP="000D0EA0">
            <w:pPr>
              <w:pStyle w:val="NormalWeb"/>
              <w:spacing w:before="0" w:beforeAutospacing="0" w:after="105" w:afterAutospacing="0"/>
              <w:jc w:val="center"/>
              <w:textAlignment w:val="baseline"/>
              <w:rPr>
                <w:color w:val="000000"/>
                <w:shd w:val="clear" w:color="auto" w:fill="FFFFFF"/>
              </w:rPr>
            </w:pPr>
            <w:r>
              <w:rPr>
                <w:rStyle w:val="Strong"/>
                <w:color w:val="000000"/>
              </w:rPr>
              <w:t>CÔNG TY …</w:t>
            </w:r>
          </w:p>
        </w:tc>
        <w:tc>
          <w:tcPr>
            <w:tcW w:w="5845" w:type="dxa"/>
          </w:tcPr>
          <w:p w14:paraId="6A93AA33" w14:textId="074BD25B" w:rsidR="000D0EA0" w:rsidRDefault="00844098" w:rsidP="000D0EA0">
            <w:pPr>
              <w:pStyle w:val="NormalWeb"/>
              <w:spacing w:before="0" w:beforeAutospacing="0" w:after="105" w:afterAutospacing="0"/>
              <w:jc w:val="center"/>
              <w:textAlignment w:val="baseline"/>
              <w:rPr>
                <w:color w:val="000000"/>
                <w:shd w:val="clear" w:color="auto" w:fill="FFFFFF"/>
              </w:rPr>
            </w:pPr>
            <w:r>
              <w:rPr>
                <w:rStyle w:val="Strong"/>
                <w:color w:val="000000"/>
              </w:rPr>
              <w:t>CỘNG HÒA XÃ HỘI CHỦ NGHĨA VIỆT NAM</w:t>
            </w:r>
            <w:r>
              <w:rPr>
                <w:rStyle w:val="Strong"/>
                <w:color w:val="000000"/>
              </w:rPr>
              <w:br/>
              <w:t>Độc lập – Tự do – Hạnh phúc</w:t>
            </w:r>
            <w:r>
              <w:rPr>
                <w:rStyle w:val="Strong"/>
                <w:color w:val="000000"/>
              </w:rPr>
              <w:br/>
              <w:t>----------------</w:t>
            </w:r>
          </w:p>
        </w:tc>
      </w:tr>
      <w:tr w:rsidR="000D0EA0" w14:paraId="1013E306" w14:textId="77777777" w:rsidTr="00844098">
        <w:trPr>
          <w:trHeight w:val="548"/>
        </w:trPr>
        <w:tc>
          <w:tcPr>
            <w:tcW w:w="3505" w:type="dxa"/>
          </w:tcPr>
          <w:p w14:paraId="37C7905A" w14:textId="77777777" w:rsidR="00844098" w:rsidRDefault="00844098" w:rsidP="00844098">
            <w:pPr>
              <w:pStyle w:val="NormalWeb"/>
              <w:spacing w:before="0" w:beforeAutospacing="0" w:after="105" w:afterAutospacing="0"/>
              <w:jc w:val="center"/>
              <w:textAlignment w:val="baseline"/>
              <w:rPr>
                <w:color w:val="000000"/>
              </w:rPr>
            </w:pPr>
            <w:r>
              <w:rPr>
                <w:color w:val="000000"/>
              </w:rPr>
              <w:t>Số: …/CV-…</w:t>
            </w:r>
          </w:p>
          <w:p w14:paraId="0A534708" w14:textId="7DF9951B" w:rsidR="000D0EA0" w:rsidRDefault="00844098" w:rsidP="00844098">
            <w:pPr>
              <w:pStyle w:val="NormalWeb"/>
              <w:spacing w:before="0" w:beforeAutospacing="0" w:after="105" w:afterAutospacing="0"/>
              <w:jc w:val="center"/>
              <w:textAlignment w:val="baseline"/>
              <w:rPr>
                <w:color w:val="000000"/>
                <w:shd w:val="clear" w:color="auto" w:fill="FFFFFF"/>
              </w:rPr>
            </w:pPr>
            <w:r>
              <w:rPr>
                <w:color w:val="000000"/>
              </w:rPr>
              <w:t>V/v thông báo</w:t>
            </w:r>
          </w:p>
        </w:tc>
        <w:tc>
          <w:tcPr>
            <w:tcW w:w="5845" w:type="dxa"/>
          </w:tcPr>
          <w:p w14:paraId="37D8B7E7" w14:textId="2FE49A97" w:rsidR="000D0EA0" w:rsidRDefault="00844098" w:rsidP="00844098">
            <w:pPr>
              <w:pStyle w:val="NormalWeb"/>
              <w:spacing w:before="0" w:beforeAutospacing="0" w:after="105" w:afterAutospacing="0"/>
              <w:jc w:val="right"/>
              <w:textAlignment w:val="baseline"/>
              <w:rPr>
                <w:color w:val="000000"/>
                <w:shd w:val="clear" w:color="auto" w:fill="FFFFFF"/>
              </w:rPr>
            </w:pPr>
            <w:r>
              <w:rPr>
                <w:rStyle w:val="Emphasis"/>
                <w:i w:val="0"/>
                <w:color w:val="000000"/>
              </w:rPr>
              <w:t>…………., ngày … tháng … năm …</w:t>
            </w:r>
          </w:p>
        </w:tc>
      </w:tr>
    </w:tbl>
    <w:p w14:paraId="5DDD01E5" w14:textId="77777777" w:rsidR="000D0EA0" w:rsidRDefault="000D0EA0" w:rsidP="000D0EA0">
      <w:pPr>
        <w:pStyle w:val="NormalWeb"/>
        <w:shd w:val="clear" w:color="auto" w:fill="FFFFFF"/>
        <w:spacing w:before="0" w:beforeAutospacing="0" w:after="105" w:afterAutospacing="0"/>
        <w:jc w:val="center"/>
        <w:textAlignment w:val="baseline"/>
        <w:rPr>
          <w:color w:val="000000"/>
          <w:shd w:val="clear" w:color="auto" w:fill="FFFFFF"/>
        </w:rPr>
      </w:pPr>
    </w:p>
    <w:p w14:paraId="5B9DCFE3" w14:textId="7147783F" w:rsidR="000D0EA0" w:rsidRDefault="000D0EA0" w:rsidP="000D0EA0">
      <w:pPr>
        <w:pStyle w:val="NormalWeb"/>
        <w:shd w:val="clear" w:color="auto" w:fill="FFFFFF"/>
        <w:spacing w:before="0" w:beforeAutospacing="0" w:after="105" w:afterAutospacing="0"/>
        <w:jc w:val="center"/>
        <w:textAlignment w:val="baseline"/>
        <w:rPr>
          <w:color w:val="000000"/>
        </w:rPr>
      </w:pPr>
      <w:r>
        <w:rPr>
          <w:color w:val="000000"/>
          <w:shd w:val="clear" w:color="auto" w:fill="FFFFFF"/>
        </w:rPr>
        <w:t>Kính gửi: Công ty…………….</w:t>
      </w:r>
    </w:p>
    <w:p w14:paraId="503D1B7E" w14:textId="77777777" w:rsidR="000D0EA0" w:rsidRDefault="000D0EA0" w:rsidP="000D0EA0">
      <w:pPr>
        <w:pStyle w:val="NormalWeb"/>
        <w:shd w:val="clear" w:color="auto" w:fill="FFFFFF"/>
        <w:spacing w:before="0" w:beforeAutospacing="0" w:after="105" w:afterAutospacing="0"/>
        <w:jc w:val="center"/>
        <w:textAlignment w:val="baseline"/>
        <w:rPr>
          <w:color w:val="000000"/>
        </w:rPr>
      </w:pPr>
      <w:r>
        <w:rPr>
          <w:color w:val="000000"/>
          <w:shd w:val="clear" w:color="auto" w:fill="FFFFFF"/>
        </w:rPr>
        <w:t xml:space="preserve">(Địa </w:t>
      </w:r>
      <w:proofErr w:type="gramStart"/>
      <w:r>
        <w:rPr>
          <w:color w:val="000000"/>
          <w:shd w:val="clear" w:color="auto" w:fill="FFFFFF"/>
        </w:rPr>
        <w:t>chỉ:…</w:t>
      </w:r>
      <w:proofErr w:type="gramEnd"/>
      <w:r>
        <w:rPr>
          <w:color w:val="000000"/>
          <w:shd w:val="clear" w:color="auto" w:fill="FFFFFF"/>
        </w:rPr>
        <w:t>……………………………………….)</w:t>
      </w:r>
    </w:p>
    <w:p w14:paraId="53549D6B" w14:textId="77777777" w:rsidR="000D0EA0" w:rsidRDefault="000D0EA0" w:rsidP="000D0EA0">
      <w:pPr>
        <w:pStyle w:val="NormalWeb"/>
        <w:shd w:val="clear" w:color="auto" w:fill="FFFFFF"/>
        <w:spacing w:before="0" w:beforeAutospacing="0" w:after="105" w:afterAutospacing="0"/>
        <w:jc w:val="both"/>
        <w:textAlignment w:val="baseline"/>
        <w:rPr>
          <w:color w:val="000000"/>
        </w:rPr>
      </w:pPr>
      <w:r>
        <w:rPr>
          <w:color w:val="000000"/>
          <w:shd w:val="clear" w:color="auto" w:fill="FFFFFF"/>
        </w:rPr>
        <w:t>Căn cứ quy định tại điểm…. Khoản…. Điều…… Hợp đồng/… số……… giữa Quý công ty/…. Và (công ty) tôi, hai bên có thỏa thuận về việc…………… Theo đó, trong trường hợp…</w:t>
      </w:r>
      <w:proofErr w:type="gramStart"/>
      <w:r>
        <w:rPr>
          <w:color w:val="000000"/>
          <w:shd w:val="clear" w:color="auto" w:fill="FFFFFF"/>
        </w:rPr>
        <w:t>…..</w:t>
      </w:r>
      <w:proofErr w:type="gramEnd"/>
      <w:r>
        <w:rPr>
          <w:color w:val="000000"/>
          <w:shd w:val="clear" w:color="auto" w:fill="FFFFFF"/>
        </w:rPr>
        <w:t xml:space="preserve"> công ty tôi có quyền/nghĩa vụ thông báo…………. tới Quý công ty để……………</w:t>
      </w:r>
    </w:p>
    <w:p w14:paraId="7027FA3E" w14:textId="77777777" w:rsidR="000D0EA0" w:rsidRDefault="000D0EA0" w:rsidP="000D0EA0">
      <w:pPr>
        <w:pStyle w:val="NormalWeb"/>
        <w:shd w:val="clear" w:color="auto" w:fill="FFFFFF"/>
        <w:spacing w:before="0" w:beforeAutospacing="0" w:after="105" w:afterAutospacing="0"/>
        <w:jc w:val="both"/>
        <w:textAlignment w:val="baseline"/>
        <w:rPr>
          <w:color w:val="000000"/>
        </w:rPr>
      </w:pPr>
      <w:r>
        <w:rPr>
          <w:color w:val="000000"/>
          <w:shd w:val="clear" w:color="auto" w:fill="FFFFFF"/>
        </w:rPr>
        <w:t>Do vậy, (công ty) tôi làm đơn này để thông báo cho Quý công ty biết sự việc……</w:t>
      </w:r>
      <w:proofErr w:type="gramStart"/>
      <w:r>
        <w:rPr>
          <w:color w:val="000000"/>
          <w:shd w:val="clear" w:color="auto" w:fill="FFFFFF"/>
        </w:rPr>
        <w:t>…..</w:t>
      </w:r>
      <w:proofErr w:type="gramEnd"/>
      <w:r>
        <w:rPr>
          <w:color w:val="000000"/>
          <w:shd w:val="clear" w:color="auto" w:fill="FFFFFF"/>
        </w:rPr>
        <w:t xml:space="preserve"> Cụ thể như sau:</w:t>
      </w:r>
    </w:p>
    <w:p w14:paraId="48B81DB3" w14:textId="77777777" w:rsidR="000D0EA0" w:rsidRDefault="000D0EA0" w:rsidP="000D0EA0">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5A583B8F" w14:textId="77777777" w:rsidR="000D0EA0" w:rsidRDefault="000D0EA0" w:rsidP="000D0EA0">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05F1CD7F" w14:textId="77777777" w:rsidR="000D0EA0" w:rsidRDefault="000D0EA0" w:rsidP="000D0EA0">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(Phần này, bạn trình bày những thông tin, sự </w:t>
      </w:r>
      <w:proofErr w:type="gramStart"/>
      <w:r>
        <w:rPr>
          <w:color w:val="000000"/>
          <w:shd w:val="clear" w:color="auto" w:fill="FFFFFF"/>
        </w:rPr>
        <w:t>việc  mà</w:t>
      </w:r>
      <w:proofErr w:type="gramEnd"/>
      <w:r>
        <w:rPr>
          <w:color w:val="000000"/>
          <w:shd w:val="clear" w:color="auto" w:fill="FFFFFF"/>
        </w:rPr>
        <w:t xml:space="preserve"> bạn muốn thông báo tới chủ thể nhận công văn)</w:t>
      </w:r>
    </w:p>
    <w:p w14:paraId="28652DDF" w14:textId="77777777" w:rsidR="000D0EA0" w:rsidRDefault="000D0EA0" w:rsidP="000D0EA0">
      <w:pPr>
        <w:pStyle w:val="NormalWeb"/>
        <w:shd w:val="clear" w:color="auto" w:fill="FFFFFF"/>
        <w:spacing w:before="0" w:beforeAutospacing="0" w:after="105" w:afterAutospacing="0"/>
        <w:jc w:val="both"/>
        <w:textAlignment w:val="baseline"/>
        <w:rPr>
          <w:color w:val="000000"/>
        </w:rPr>
      </w:pPr>
      <w:r>
        <w:rPr>
          <w:color w:val="000000"/>
          <w:shd w:val="clear" w:color="auto" w:fill="FFFFFF"/>
        </w:rPr>
        <w:t>(Công ty) tôi cam đoan những thông tin mà (công ty) tôi đã thông báo trên đây là hoàn toàn đúng sự thật. Nếu sai (công ty) tôi xin chịu hoàn toàn trách nhiệm.</w:t>
      </w:r>
    </w:p>
    <w:p w14:paraId="4C9D8859" w14:textId="77777777" w:rsidR="000D0EA0" w:rsidRDefault="000D0EA0" w:rsidP="000D0EA0">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Trân trọng cảm ơn./.</w:t>
      </w:r>
    </w:p>
    <w:tbl>
      <w:tblPr>
        <w:tblW w:w="0" w:type="auto"/>
        <w:tblCellSpacing w:w="15" w:type="dxa"/>
        <w:tblInd w:w="-5" w:type="dxa"/>
        <w:shd w:val="clear" w:color="auto" w:fill="FFFFFF"/>
        <w:tblLayout w:type="fixed"/>
        <w:tblCellMar>
          <w:left w:w="0" w:type="dxa"/>
          <w:right w:w="0" w:type="dxa"/>
        </w:tblCellMar>
        <w:tblLook w:val="0000" w:firstRow="0" w:lastRow="0" w:firstColumn="0" w:lastColumn="0" w:noHBand="0" w:noVBand="0"/>
      </w:tblPr>
      <w:tblGrid>
        <w:gridCol w:w="4275"/>
        <w:gridCol w:w="4265"/>
      </w:tblGrid>
      <w:tr w:rsidR="000D0EA0" w14:paraId="04BA2DAE" w14:textId="77777777" w:rsidTr="00ED3669">
        <w:trPr>
          <w:trHeight w:val="628"/>
          <w:tblCellSpacing w:w="15" w:type="dxa"/>
        </w:trPr>
        <w:tc>
          <w:tcPr>
            <w:tcW w:w="4230" w:type="dxa"/>
            <w:tcBorders>
              <w:top w:val="nil"/>
              <w:left w:val="single" w:sz="2" w:space="0" w:color="auto"/>
              <w:bottom w:val="nil"/>
              <w:right w:val="nil"/>
            </w:tcBorders>
            <w:shd w:val="clear" w:color="auto" w:fill="FFFFFF"/>
            <w:tcMar>
              <w:top w:w="120" w:type="dxa"/>
              <w:left w:w="120" w:type="dxa"/>
              <w:bottom w:w="120" w:type="dxa"/>
              <w:right w:w="120" w:type="dxa"/>
            </w:tcMar>
          </w:tcPr>
          <w:p w14:paraId="52848AFC" w14:textId="77777777" w:rsidR="000D0EA0" w:rsidRDefault="000D0EA0" w:rsidP="00ED3669">
            <w:pPr>
              <w:pStyle w:val="NormalWeb"/>
              <w:spacing w:before="0" w:beforeAutospacing="0" w:after="105" w:afterAutospacing="0"/>
              <w:textAlignment w:val="baseline"/>
            </w:pPr>
            <w:r>
              <w:rPr>
                <w:rStyle w:val="Emphasis"/>
                <w:b/>
                <w:i w:val="0"/>
                <w:color w:val="000000"/>
              </w:rPr>
              <w:t>Nơi nhận:</w:t>
            </w:r>
          </w:p>
          <w:p w14:paraId="41D4B86B" w14:textId="77777777" w:rsidR="000D0EA0" w:rsidRDefault="000D0EA0" w:rsidP="00ED3669">
            <w:pPr>
              <w:pStyle w:val="NormalWeb"/>
              <w:spacing w:before="0" w:beforeAutospacing="0" w:after="105" w:afterAutospacing="0"/>
              <w:textAlignment w:val="baseline"/>
            </w:pPr>
            <w:r>
              <w:rPr>
                <w:color w:val="000000"/>
              </w:rPr>
              <w:t>–          Như trên;</w:t>
            </w:r>
          </w:p>
          <w:p w14:paraId="18B3B6AB" w14:textId="77777777" w:rsidR="000D0EA0" w:rsidRDefault="000D0EA0" w:rsidP="00ED3669">
            <w:pPr>
              <w:pStyle w:val="NormalWeb"/>
              <w:spacing w:before="0" w:beforeAutospacing="0" w:after="105" w:afterAutospacing="0"/>
              <w:textAlignment w:val="baseline"/>
            </w:pPr>
            <w:r>
              <w:rPr>
                <w:color w:val="000000"/>
              </w:rPr>
              <w:t>–          Lưu: VT;</w:t>
            </w:r>
          </w:p>
        </w:tc>
        <w:tc>
          <w:tcPr>
            <w:tcW w:w="4220" w:type="dxa"/>
            <w:tcBorders>
              <w:top w:val="nil"/>
              <w:left w:val="nil"/>
              <w:bottom w:val="nil"/>
              <w:right w:val="nil"/>
            </w:tcBorders>
            <w:shd w:val="clear" w:color="auto" w:fill="FFFFFF"/>
            <w:tcMar>
              <w:top w:w="120" w:type="dxa"/>
              <w:left w:w="120" w:type="dxa"/>
              <w:bottom w:w="120" w:type="dxa"/>
              <w:right w:w="120" w:type="dxa"/>
            </w:tcMar>
          </w:tcPr>
          <w:p w14:paraId="417370C6" w14:textId="77777777" w:rsidR="000D0EA0" w:rsidRDefault="000D0EA0" w:rsidP="00ED3669">
            <w:pPr>
              <w:pStyle w:val="NormalWeb"/>
              <w:spacing w:before="0" w:beforeAutospacing="0" w:after="105" w:afterAutospacing="0"/>
              <w:jc w:val="center"/>
              <w:textAlignment w:val="baseline"/>
            </w:pPr>
            <w:r>
              <w:rPr>
                <w:rStyle w:val="Strong"/>
                <w:color w:val="000000"/>
              </w:rPr>
              <w:t>Giám đốc</w:t>
            </w:r>
            <w:r>
              <w:rPr>
                <w:rStyle w:val="Strong"/>
                <w:color w:val="000000"/>
              </w:rPr>
              <w:br/>
            </w:r>
            <w:r>
              <w:rPr>
                <w:rStyle w:val="Emphasis"/>
                <w:i w:val="0"/>
                <w:color w:val="000000"/>
              </w:rPr>
              <w:t>(Ký và ghi rõ họ tên)</w:t>
            </w:r>
          </w:p>
        </w:tc>
      </w:tr>
    </w:tbl>
    <w:p w14:paraId="085EF51C"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A0"/>
    <w:rsid w:val="000D0EA0"/>
    <w:rsid w:val="003730A8"/>
    <w:rsid w:val="0084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CCF7"/>
  <w15:chartTrackingRefBased/>
  <w15:docId w15:val="{FBC98156-4E95-44B1-B856-55E20005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EA0"/>
    <w:pPr>
      <w:spacing w:after="0" w:line="240" w:lineRule="auto"/>
    </w:pPr>
    <w:rPr>
      <w:rFonts w:eastAsia="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D0EA0"/>
    <w:rPr>
      <w:b/>
      <w:bCs/>
    </w:rPr>
  </w:style>
  <w:style w:type="character" w:styleId="Emphasis">
    <w:name w:val="Emphasis"/>
    <w:basedOn w:val="DefaultParagraphFont"/>
    <w:qFormat/>
    <w:rsid w:val="000D0EA0"/>
    <w:rPr>
      <w:i/>
      <w:iCs/>
    </w:rPr>
  </w:style>
  <w:style w:type="paragraph" w:styleId="NormalWeb">
    <w:name w:val="Normal (Web)"/>
    <w:rsid w:val="000D0EA0"/>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uiPriority w:val="39"/>
    <w:rsid w:val="000D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2022-07-19T07:17:00Z</dcterms:created>
  <dcterms:modified xsi:type="dcterms:W3CDTF">2022-07-19T07:22:00Z</dcterms:modified>
</cp:coreProperties>
</file>