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4F" w:rsidRPr="00A071FF" w:rsidRDefault="0052324F" w:rsidP="00A071FF">
      <w:pPr>
        <w:shd w:val="clear" w:color="auto" w:fill="FCFAF6"/>
        <w:spacing w:after="240" w:line="240" w:lineRule="auto"/>
        <w:jc w:val="center"/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</w:pP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t>CỘNG HÒA XÃ HỘI CHỦ NGHĨA VIỆT NAM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Độc lập – Tự do – Hạnh phúc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******</w:t>
      </w:r>
    </w:p>
    <w:p w:rsidR="0052324F" w:rsidRPr="00A071FF" w:rsidRDefault="0052324F" w:rsidP="00A071FF">
      <w:pPr>
        <w:shd w:val="clear" w:color="auto" w:fill="FCFAF6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</w:pPr>
      <w:r w:rsidRPr="00A071FF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bdr w:val="none" w:sz="0" w:space="0" w:color="auto" w:frame="1"/>
          <w:lang w:eastAsia="vi-VN"/>
        </w:rPr>
        <w:t>GIẤY ỦY QUYỀN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</w:r>
      <w:r w:rsidRPr="00A071FF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bdr w:val="none" w:sz="0" w:space="0" w:color="auto" w:frame="1"/>
          <w:lang w:eastAsia="vi-VN"/>
        </w:rPr>
        <w:t>(Xin trích lục khai sinh)</w:t>
      </w:r>
    </w:p>
    <w:p w:rsidR="0052324F" w:rsidRPr="00A071FF" w:rsidRDefault="0052324F" w:rsidP="00A071FF">
      <w:pPr>
        <w:shd w:val="clear" w:color="auto" w:fill="FCFAF6"/>
        <w:spacing w:after="240" w:line="240" w:lineRule="auto"/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</w:pPr>
      <w:r w:rsidRPr="00A071FF">
        <w:rPr>
          <w:rFonts w:ascii="Cambria Math" w:eastAsia="Times New Roman" w:hAnsi="Cambria Math" w:cs="Cambria Math"/>
          <w:color w:val="0A0A0A"/>
          <w:sz w:val="27"/>
          <w:szCs w:val="27"/>
          <w:lang w:eastAsia="vi-VN"/>
        </w:rPr>
        <w:t>⦁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t xml:space="preserve"> Căn cứ Bộ luật Dân sự nước Việt Nam;</w:t>
      </w:r>
      <w:bookmarkStart w:id="0" w:name="_GoBack"/>
      <w:bookmarkEnd w:id="0"/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</w:r>
      <w:r w:rsidRPr="00A071FF">
        <w:rPr>
          <w:rFonts w:ascii="Cambria Math" w:eastAsia="Times New Roman" w:hAnsi="Cambria Math" w:cs="Cambria Math"/>
          <w:color w:val="0A0A0A"/>
          <w:sz w:val="27"/>
          <w:szCs w:val="27"/>
          <w:lang w:eastAsia="vi-VN"/>
        </w:rPr>
        <w:t>⦁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t xml:space="preserve"> Căn cứ vào Luật hộ tịch hiện hành.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…….., ngày …. tháng …. năm 20….. ; Chúng tôi bao gồm:</w:t>
      </w:r>
    </w:p>
    <w:p w:rsidR="0052324F" w:rsidRPr="00A071FF" w:rsidRDefault="0052324F" w:rsidP="00A071FF">
      <w:pPr>
        <w:shd w:val="clear" w:color="auto" w:fill="FCFAF6"/>
        <w:spacing w:after="0" w:line="240" w:lineRule="auto"/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</w:pPr>
      <w:r w:rsidRPr="00A071FF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bdr w:val="none" w:sz="0" w:space="0" w:color="auto" w:frame="1"/>
          <w:lang w:eastAsia="vi-VN"/>
        </w:rPr>
        <w:t>I. BÊN ỦY QUYỀN: </w:t>
      </w:r>
    </w:p>
    <w:p w:rsidR="0052324F" w:rsidRPr="00A071FF" w:rsidRDefault="0052324F" w:rsidP="00A071FF">
      <w:pPr>
        <w:shd w:val="clear" w:color="auto" w:fill="FCFAF6"/>
        <w:spacing w:after="240" w:line="240" w:lineRule="auto"/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</w:pP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t>Họ tên: ………………………………………………………………………………………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Địa chỉ: ……………………………………………………………………………………..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Số CMND: cấp ngày: nơi cấp: ………………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Quốc tịch: …………………………………………………………………………………..</w:t>
      </w:r>
    </w:p>
    <w:p w:rsidR="0052324F" w:rsidRPr="00A071FF" w:rsidRDefault="0052324F" w:rsidP="00A071FF">
      <w:pPr>
        <w:shd w:val="clear" w:color="auto" w:fill="FCFAF6"/>
        <w:spacing w:after="0" w:line="240" w:lineRule="auto"/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</w:pPr>
      <w:r w:rsidRPr="00A071FF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bdr w:val="none" w:sz="0" w:space="0" w:color="auto" w:frame="1"/>
          <w:lang w:eastAsia="vi-VN"/>
        </w:rPr>
        <w:t>II. BÊN ĐƯỢC ỦY QUYỀN: </w:t>
      </w:r>
    </w:p>
    <w:p w:rsidR="0052324F" w:rsidRPr="00A071FF" w:rsidRDefault="0052324F" w:rsidP="00A071FF">
      <w:pPr>
        <w:shd w:val="clear" w:color="auto" w:fill="FCFAF6"/>
        <w:spacing w:after="240" w:line="240" w:lineRule="auto"/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</w:pP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t>Họ tên:……………………………………………………………………………………………………………..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Địa chỉ: ……………………………………………………………………………………..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Số CMND: cấp ngày: nơi cấp: ………………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Quốc tịch: …………………………………………………………………………………..</w:t>
      </w: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br/>
        <w:t>Mối quan hệ với Bên được ủy quyền: ……………………………………………………….</w:t>
      </w:r>
    </w:p>
    <w:p w:rsidR="0052324F" w:rsidRPr="00A071FF" w:rsidRDefault="0052324F" w:rsidP="00A071FF">
      <w:pPr>
        <w:shd w:val="clear" w:color="auto" w:fill="FCFAF6"/>
        <w:spacing w:after="0" w:line="240" w:lineRule="auto"/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</w:pPr>
      <w:r w:rsidRPr="00A071FF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bdr w:val="none" w:sz="0" w:space="0" w:color="auto" w:frame="1"/>
          <w:lang w:eastAsia="vi-VN"/>
        </w:rPr>
        <w:t>III. NỘI DUNG ỦY QUYỀN:</w:t>
      </w:r>
    </w:p>
    <w:p w:rsidR="0052324F" w:rsidRPr="00A071FF" w:rsidRDefault="0052324F" w:rsidP="00A071FF">
      <w:pPr>
        <w:shd w:val="clear" w:color="auto" w:fill="FCFAF6"/>
        <w:spacing w:after="240" w:line="240" w:lineRule="auto"/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</w:pPr>
      <w:r w:rsidRPr="00A071FF">
        <w:rPr>
          <w:rFonts w:ascii="Times New Roman" w:eastAsia="Times New Roman" w:hAnsi="Times New Roman" w:cs="Times New Roman"/>
          <w:color w:val="0A0A0A"/>
          <w:sz w:val="27"/>
          <w:szCs w:val="27"/>
          <w:lang w:eastAsia="vi-VN"/>
        </w:rPr>
        <w:t>CAM KẾT: Tôi xin cam kết sẽ hoàn toàn chịu trách nhiệm trước Pháp luật về mọi thông tin ủy quyền ở trên.</w:t>
      </w:r>
    </w:p>
    <w:tbl>
      <w:tblPr>
        <w:tblW w:w="1000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CFA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3"/>
        <w:gridCol w:w="5782"/>
      </w:tblGrid>
      <w:tr w:rsidR="0052324F" w:rsidRPr="00A071FF" w:rsidTr="0052324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FA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324F" w:rsidRPr="00A071FF" w:rsidRDefault="0052324F" w:rsidP="00A07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vi-VN"/>
              </w:rPr>
            </w:pPr>
            <w:r w:rsidRPr="00A071FF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vi-VN"/>
              </w:rPr>
              <w:t>BÊN ỦY QUYỀN</w:t>
            </w:r>
            <w:r w:rsidRPr="00A071FF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vi-VN"/>
              </w:rPr>
              <w:br/>
              <w:t>(Ký, họ tên)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FA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324F" w:rsidRPr="00A071FF" w:rsidRDefault="0052324F" w:rsidP="00A07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vi-VN"/>
              </w:rPr>
            </w:pPr>
            <w:r w:rsidRPr="00A071FF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vi-VN"/>
              </w:rPr>
              <w:t>BÊN ĐƯỢC ỦY QUYỀN</w:t>
            </w:r>
            <w:r w:rsidRPr="00A071FF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vi-VN"/>
              </w:rPr>
              <w:br/>
              <w:t>(Ký, họ tên)</w:t>
            </w:r>
          </w:p>
        </w:tc>
      </w:tr>
    </w:tbl>
    <w:p w:rsidR="0052324F" w:rsidRPr="00A071FF" w:rsidRDefault="0052324F" w:rsidP="00A071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vi-VN"/>
        </w:rPr>
      </w:pPr>
    </w:p>
    <w:tbl>
      <w:tblPr>
        <w:tblW w:w="1000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CFA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</w:tblGrid>
      <w:tr w:rsidR="0052324F" w:rsidRPr="00A071FF" w:rsidTr="0052324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FA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324F" w:rsidRPr="00A071FF" w:rsidRDefault="0052324F" w:rsidP="00A07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vi-VN"/>
              </w:rPr>
            </w:pPr>
            <w:r w:rsidRPr="00A071FF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vi-VN"/>
              </w:rPr>
              <w:t>XÁC NHẬN CỦA CƠ QUAN NHÀ NƯỚC CÓ THẨM QUYỀN</w:t>
            </w:r>
          </w:p>
        </w:tc>
      </w:tr>
    </w:tbl>
    <w:p w:rsidR="004E7792" w:rsidRPr="00A071FF" w:rsidRDefault="004E7792" w:rsidP="00A071FF">
      <w:pPr>
        <w:rPr>
          <w:rFonts w:ascii="Times New Roman" w:hAnsi="Times New Roman" w:cs="Times New Roman"/>
        </w:rPr>
      </w:pPr>
    </w:p>
    <w:sectPr w:rsidR="004E7792" w:rsidRPr="00A071FF" w:rsidSect="000F0540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4F"/>
    <w:rsid w:val="000F0540"/>
    <w:rsid w:val="00164E2E"/>
    <w:rsid w:val="0040658D"/>
    <w:rsid w:val="004E7792"/>
    <w:rsid w:val="0052324F"/>
    <w:rsid w:val="00A071FF"/>
    <w:rsid w:val="00A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E3663-A21B-4E1F-8161-0EBB0418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23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Techaz01</cp:lastModifiedBy>
  <cp:revision>2</cp:revision>
  <dcterms:created xsi:type="dcterms:W3CDTF">2022-05-25T15:38:00Z</dcterms:created>
  <dcterms:modified xsi:type="dcterms:W3CDTF">2023-03-30T02:08:00Z</dcterms:modified>
</cp:coreProperties>
</file>