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62B" w:rsidRDefault="00D5062B" w:rsidP="00D5062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D5062B" w:rsidRDefault="00D5062B" w:rsidP="00D5062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D5062B" w:rsidRDefault="00D5062B" w:rsidP="00D5062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w:t>
      </w:r>
    </w:p>
    <w:p w:rsidR="00F359D2" w:rsidRDefault="00F359D2" w:rsidP="00F359D2">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HỢP ĐỒNG CHUYỂN NHƯỢNG QUYỀN SỬ DỤNG ĐẤT NÔNG NGHIỆP CỦA HỘ GIA ĐÌNH, CÁ NHÂN</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 ngày …….. tháng ………. năm …… Chúng tôi gồm có:</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A</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Ông / Bà: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Ngày sinh: ……. / ……. /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CMND/CCCD/Hộ chiếu:……</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cấp ngày…… / …… / …………..tại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liên hệ: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Ông / Bà: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Ngày sinh: ……. / ……. /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CMND/CCCD/Hộ chiếu:…………</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cấp ngày…… / …… / ……….tại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liên hệ: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Hai bên đồng ý thực hiện việc chuyển nhượng quyền sử dụng đất theo các thỏa thuận sau đây:</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1 – CÁC QUYỀN SỬ DỤNG ĐẤT CHUYỂN ĐỔI</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Bên A nhượng lại toàn bộ quyền sử dụng đất cho Bên B đối với thửa đất: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Thửa đất số: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Tờ bản đồ số:………..</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Địa chỉ thửa đất: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Diện tích: ……. m2 (bằng chữ: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Hình thức sử dụng:</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Sử dụng riêng: ………… m2</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Sử dụng chung: ……… m2</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Mục đích sử dụng:…………</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Thời hạn sử dụng:……………</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Nguồn gốc sử dụng:…………..</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Giấy chứng nhận quyền sử dụng đất số ………….. do ………. cấp ngày …../……../……..,</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Giá trị quyền sử dụng đất do hai bên thoả thuận là: ……….đồng.</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(Bằng chữ: ……….đồng Việt Nam).</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2 – VIỆC GIAO VÀ ĐĂNG KÝ QUYỀN SỬ DỤNG ĐẤT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Bên A có nghĩa vụ giao thửa đất nêu tại Điều 1 của Hợp đồng này cùng với giấy tờ về quyền sử dụng đất cho Bên B ngay sau khi Bên A đã được Bên B thanh toán đủ số tiền nêu trên.</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Các bên chuyển đổi có nghĩa vụ đăng ký quyền sử dụng đất đối với các thửa đất chuyển đổi tại cơ quan có thẩm quyền theo quy định của pháp luật.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Đồng thời Bên A có trách nhiệm hỗ trợ mà không có điều kiện ràng buộc nào để Bên B hoàn thành mọi thủ tục liên quan đến việc đăng ký quyền sử dụng của lô đất trên.</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3 – GIẢI QUYẾT TRANH CHẤP HỢP ĐỒNG</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4 – CAM ĐOAN CỦA CÁC BÊN</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A và Bên B chịu trách nhiệm trước pháp luật về những lời cam đoan sau đây:</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Những thông tin về nhân thân, về thửa đất đã ghi trong Hợp đồng này là đúng sự thật;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Thửa đất thuộc trường hợp được chuyển đổi quyền sử dụng đất theo quy định của pháp luật;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 Đã xem xét kỹ, biết rõ về thửa đất nhận chuyển đổi nêu tại Điều 1 của Hợp đồng này và các giấy tờ về quyền sử dụng đất;</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4. Tại thời điểm giao kết Hợp đồng này:</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4.1. Thửa đất không có tranh chấp;</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4.2. Quyền sử dụng đất không bị kê biên để bảo đảm thi hành án;</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5. Việc giao kết Hợp đồng này hoàn toàn tự nguyện, không bị lừa dối, không bị ép buộc;</w:t>
      </w:r>
    </w:p>
    <w:p w:rsidR="00F359D2" w:rsidRDefault="00F359D2" w:rsidP="00F359D2">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6. Thực hiện đúng và đầy đủ các thoả thuận đã ghi trong Hợp đồng này.</w:t>
      </w:r>
    </w:p>
    <w:p w:rsidR="00F359D2" w:rsidRPr="00F359D2" w:rsidRDefault="00F359D2" w:rsidP="00F359D2">
      <w:pPr>
        <w:shd w:val="clear" w:color="auto" w:fill="FFFFFF"/>
        <w:spacing w:before="100" w:beforeAutospacing="1" w:after="360" w:line="240" w:lineRule="auto"/>
        <w:jc w:val="both"/>
        <w:rPr>
          <w:rFonts w:ascii="Arial" w:eastAsia="Times New Roman" w:hAnsi="Arial" w:cs="Arial"/>
          <w:color w:val="000000"/>
          <w:sz w:val="27"/>
          <w:szCs w:val="27"/>
        </w:rPr>
      </w:pPr>
      <w:r w:rsidRPr="00F359D2">
        <w:rPr>
          <w:rFonts w:ascii="Arial" w:eastAsia="Times New Roman" w:hAnsi="Arial" w:cs="Arial"/>
          <w:b/>
          <w:bCs/>
          <w:color w:val="000000"/>
          <w:sz w:val="27"/>
          <w:szCs w:val="27"/>
        </w:rPr>
        <w:t>ĐIỀU 5 – ĐIỀU KHOẢN CUỐI CÙNG</w:t>
      </w:r>
    </w:p>
    <w:p w:rsidR="00F359D2" w:rsidRPr="00F359D2" w:rsidRDefault="00F359D2" w:rsidP="00F359D2">
      <w:pPr>
        <w:shd w:val="clear" w:color="auto" w:fill="FFFFFF"/>
        <w:spacing w:before="100" w:beforeAutospacing="1" w:after="360" w:line="240" w:lineRule="auto"/>
        <w:jc w:val="both"/>
        <w:rPr>
          <w:rFonts w:ascii="Arial" w:eastAsia="Times New Roman" w:hAnsi="Arial" w:cs="Arial"/>
          <w:color w:val="000000"/>
          <w:sz w:val="27"/>
          <w:szCs w:val="27"/>
        </w:rPr>
      </w:pPr>
      <w:r w:rsidRPr="00F359D2">
        <w:rPr>
          <w:rFonts w:ascii="Arial" w:eastAsia="Times New Roman" w:hAnsi="Arial" w:cs="Arial"/>
          <w:color w:val="000000"/>
          <w:sz w:val="27"/>
          <w:szCs w:val="27"/>
        </w:rPr>
        <w:t>Hai bên đã hiểu rõ quyền, nghĩa vụ, lợi ích hợp pháp của mình và hậu quả pháp lý của việc giao kết Hợp đồng này.</w:t>
      </w:r>
    </w:p>
    <w:tbl>
      <w:tblPr>
        <w:tblW w:w="5939" w:type="dxa"/>
        <w:shd w:val="clear" w:color="auto" w:fill="FFFFFF"/>
        <w:tblCellMar>
          <w:top w:w="15" w:type="dxa"/>
          <w:left w:w="15" w:type="dxa"/>
          <w:bottom w:w="15" w:type="dxa"/>
          <w:right w:w="15" w:type="dxa"/>
        </w:tblCellMar>
        <w:tblLook w:val="04A0" w:firstRow="1" w:lastRow="0" w:firstColumn="1" w:lastColumn="0" w:noHBand="0" w:noVBand="1"/>
      </w:tblPr>
      <w:tblGrid>
        <w:gridCol w:w="2969"/>
        <w:gridCol w:w="2970"/>
      </w:tblGrid>
      <w:tr w:rsidR="00F359D2" w:rsidRPr="00F359D2" w:rsidTr="00F359D2">
        <w:trPr>
          <w:trHeight w:val="1440"/>
        </w:trPr>
        <w:tc>
          <w:tcPr>
            <w:tcW w:w="296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359D2" w:rsidRPr="00F359D2" w:rsidRDefault="00F359D2" w:rsidP="00F359D2">
            <w:pPr>
              <w:spacing w:after="360" w:line="240" w:lineRule="auto"/>
              <w:jc w:val="center"/>
              <w:rPr>
                <w:rFonts w:ascii="Arial" w:eastAsia="Times New Roman" w:hAnsi="Arial" w:cs="Arial"/>
                <w:color w:val="000000"/>
                <w:sz w:val="27"/>
                <w:szCs w:val="27"/>
              </w:rPr>
            </w:pPr>
            <w:r w:rsidRPr="00F359D2">
              <w:rPr>
                <w:rFonts w:ascii="Arial" w:eastAsia="Times New Roman" w:hAnsi="Arial" w:cs="Arial"/>
                <w:b/>
                <w:bCs/>
                <w:color w:val="000000"/>
                <w:sz w:val="27"/>
                <w:szCs w:val="27"/>
              </w:rPr>
              <w:t>Bên A</w:t>
            </w:r>
          </w:p>
          <w:p w:rsidR="00F359D2" w:rsidRPr="00F359D2" w:rsidRDefault="00F359D2" w:rsidP="00F359D2">
            <w:pPr>
              <w:spacing w:before="100" w:beforeAutospacing="1" w:after="360" w:line="240" w:lineRule="auto"/>
              <w:jc w:val="both"/>
              <w:rPr>
                <w:rFonts w:ascii="Arial" w:eastAsia="Times New Roman" w:hAnsi="Arial" w:cs="Arial"/>
                <w:color w:val="000000"/>
                <w:sz w:val="27"/>
                <w:szCs w:val="27"/>
              </w:rPr>
            </w:pPr>
            <w:r w:rsidRPr="00F359D2">
              <w:rPr>
                <w:rFonts w:ascii="Arial" w:eastAsia="Times New Roman" w:hAnsi="Arial" w:cs="Arial"/>
                <w:b/>
                <w:bCs/>
                <w:color w:val="000000"/>
                <w:sz w:val="27"/>
                <w:szCs w:val="27"/>
              </w:rPr>
              <w:t>(Ký và ghi rõ họ tên)</w:t>
            </w:r>
          </w:p>
        </w:tc>
        <w:tc>
          <w:tcPr>
            <w:tcW w:w="296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359D2" w:rsidRPr="00F359D2" w:rsidRDefault="00F359D2" w:rsidP="00F359D2">
            <w:pPr>
              <w:spacing w:after="0" w:line="240" w:lineRule="auto"/>
              <w:jc w:val="center"/>
              <w:rPr>
                <w:rFonts w:ascii="Arial" w:eastAsia="Times New Roman" w:hAnsi="Arial" w:cs="Arial"/>
                <w:color w:val="000000"/>
                <w:sz w:val="27"/>
                <w:szCs w:val="27"/>
              </w:rPr>
            </w:pPr>
            <w:r w:rsidRPr="00F359D2">
              <w:rPr>
                <w:rFonts w:ascii="Arial" w:eastAsia="Times New Roman" w:hAnsi="Arial" w:cs="Arial"/>
                <w:b/>
                <w:bCs/>
                <w:color w:val="000000"/>
                <w:sz w:val="27"/>
                <w:szCs w:val="27"/>
              </w:rPr>
              <w:t>Bên B</w:t>
            </w:r>
          </w:p>
          <w:p w:rsidR="00F359D2" w:rsidRPr="00F359D2" w:rsidRDefault="00F359D2" w:rsidP="00F359D2">
            <w:pPr>
              <w:spacing w:before="100" w:beforeAutospacing="1" w:after="360" w:line="240" w:lineRule="auto"/>
              <w:jc w:val="both"/>
              <w:rPr>
                <w:rFonts w:ascii="Arial" w:eastAsia="Times New Roman" w:hAnsi="Arial" w:cs="Arial"/>
                <w:color w:val="000000"/>
                <w:sz w:val="27"/>
                <w:szCs w:val="27"/>
              </w:rPr>
            </w:pPr>
            <w:r w:rsidRPr="00F359D2">
              <w:rPr>
                <w:rFonts w:ascii="Arial" w:eastAsia="Times New Roman" w:hAnsi="Arial" w:cs="Arial"/>
                <w:b/>
                <w:bCs/>
                <w:color w:val="000000"/>
                <w:sz w:val="27"/>
                <w:szCs w:val="27"/>
              </w:rPr>
              <w:t>(Ký và ghi rõ họ tên)</w:t>
            </w:r>
          </w:p>
        </w:tc>
      </w:tr>
    </w:tbl>
    <w:p w:rsidR="004411B1" w:rsidRPr="007424DC" w:rsidRDefault="004411B1" w:rsidP="007424DC">
      <w:bookmarkStart w:id="0" w:name="_GoBack"/>
      <w:bookmarkEnd w:id="0"/>
    </w:p>
    <w:sectPr w:rsidR="004411B1" w:rsidRPr="007424DC"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A5"/>
    <w:rsid w:val="000414CE"/>
    <w:rsid w:val="004411B1"/>
    <w:rsid w:val="00705696"/>
    <w:rsid w:val="007266A5"/>
    <w:rsid w:val="007424DC"/>
    <w:rsid w:val="00A2136A"/>
    <w:rsid w:val="00B5078A"/>
    <w:rsid w:val="00D5062B"/>
    <w:rsid w:val="00D8255F"/>
    <w:rsid w:val="00DC1475"/>
    <w:rsid w:val="00E568D5"/>
    <w:rsid w:val="00EE4779"/>
    <w:rsid w:val="00F359D2"/>
    <w:rsid w:val="00FA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9B70"/>
  <w15:chartTrackingRefBased/>
  <w15:docId w15:val="{2B1DE8FE-2145-4A61-B564-BF07300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6A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266A5"/>
    <w:rPr>
      <w:b/>
      <w:bCs/>
    </w:rPr>
  </w:style>
  <w:style w:type="character" w:styleId="Emphasis">
    <w:name w:val="Emphasis"/>
    <w:basedOn w:val="DefaultParagraphFont"/>
    <w:uiPriority w:val="20"/>
    <w:qFormat/>
    <w:rsid w:val="00EE4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528">
      <w:bodyDiv w:val="1"/>
      <w:marLeft w:val="0"/>
      <w:marRight w:val="0"/>
      <w:marTop w:val="0"/>
      <w:marBottom w:val="0"/>
      <w:divBdr>
        <w:top w:val="none" w:sz="0" w:space="0" w:color="auto"/>
        <w:left w:val="none" w:sz="0" w:space="0" w:color="auto"/>
        <w:bottom w:val="none" w:sz="0" w:space="0" w:color="auto"/>
        <w:right w:val="none" w:sz="0" w:space="0" w:color="auto"/>
      </w:divBdr>
    </w:div>
    <w:div w:id="211157729">
      <w:bodyDiv w:val="1"/>
      <w:marLeft w:val="0"/>
      <w:marRight w:val="0"/>
      <w:marTop w:val="0"/>
      <w:marBottom w:val="0"/>
      <w:divBdr>
        <w:top w:val="none" w:sz="0" w:space="0" w:color="auto"/>
        <w:left w:val="none" w:sz="0" w:space="0" w:color="auto"/>
        <w:bottom w:val="none" w:sz="0" w:space="0" w:color="auto"/>
        <w:right w:val="none" w:sz="0" w:space="0" w:color="auto"/>
      </w:divBdr>
    </w:div>
    <w:div w:id="224221406">
      <w:bodyDiv w:val="1"/>
      <w:marLeft w:val="0"/>
      <w:marRight w:val="0"/>
      <w:marTop w:val="0"/>
      <w:marBottom w:val="0"/>
      <w:divBdr>
        <w:top w:val="none" w:sz="0" w:space="0" w:color="auto"/>
        <w:left w:val="none" w:sz="0" w:space="0" w:color="auto"/>
        <w:bottom w:val="none" w:sz="0" w:space="0" w:color="auto"/>
        <w:right w:val="none" w:sz="0" w:space="0" w:color="auto"/>
      </w:divBdr>
    </w:div>
    <w:div w:id="275527365">
      <w:bodyDiv w:val="1"/>
      <w:marLeft w:val="0"/>
      <w:marRight w:val="0"/>
      <w:marTop w:val="0"/>
      <w:marBottom w:val="0"/>
      <w:divBdr>
        <w:top w:val="none" w:sz="0" w:space="0" w:color="auto"/>
        <w:left w:val="none" w:sz="0" w:space="0" w:color="auto"/>
        <w:bottom w:val="none" w:sz="0" w:space="0" w:color="auto"/>
        <w:right w:val="none" w:sz="0" w:space="0" w:color="auto"/>
      </w:divBdr>
    </w:div>
    <w:div w:id="350880936">
      <w:bodyDiv w:val="1"/>
      <w:marLeft w:val="0"/>
      <w:marRight w:val="0"/>
      <w:marTop w:val="0"/>
      <w:marBottom w:val="0"/>
      <w:divBdr>
        <w:top w:val="none" w:sz="0" w:space="0" w:color="auto"/>
        <w:left w:val="none" w:sz="0" w:space="0" w:color="auto"/>
        <w:bottom w:val="none" w:sz="0" w:space="0" w:color="auto"/>
        <w:right w:val="none" w:sz="0" w:space="0" w:color="auto"/>
      </w:divBdr>
    </w:div>
    <w:div w:id="379401428">
      <w:bodyDiv w:val="1"/>
      <w:marLeft w:val="0"/>
      <w:marRight w:val="0"/>
      <w:marTop w:val="0"/>
      <w:marBottom w:val="0"/>
      <w:divBdr>
        <w:top w:val="none" w:sz="0" w:space="0" w:color="auto"/>
        <w:left w:val="none" w:sz="0" w:space="0" w:color="auto"/>
        <w:bottom w:val="none" w:sz="0" w:space="0" w:color="auto"/>
        <w:right w:val="none" w:sz="0" w:space="0" w:color="auto"/>
      </w:divBdr>
    </w:div>
    <w:div w:id="438186964">
      <w:bodyDiv w:val="1"/>
      <w:marLeft w:val="0"/>
      <w:marRight w:val="0"/>
      <w:marTop w:val="0"/>
      <w:marBottom w:val="0"/>
      <w:divBdr>
        <w:top w:val="none" w:sz="0" w:space="0" w:color="auto"/>
        <w:left w:val="none" w:sz="0" w:space="0" w:color="auto"/>
        <w:bottom w:val="none" w:sz="0" w:space="0" w:color="auto"/>
        <w:right w:val="none" w:sz="0" w:space="0" w:color="auto"/>
      </w:divBdr>
    </w:div>
    <w:div w:id="461509367">
      <w:bodyDiv w:val="1"/>
      <w:marLeft w:val="0"/>
      <w:marRight w:val="0"/>
      <w:marTop w:val="0"/>
      <w:marBottom w:val="0"/>
      <w:divBdr>
        <w:top w:val="none" w:sz="0" w:space="0" w:color="auto"/>
        <w:left w:val="none" w:sz="0" w:space="0" w:color="auto"/>
        <w:bottom w:val="none" w:sz="0" w:space="0" w:color="auto"/>
        <w:right w:val="none" w:sz="0" w:space="0" w:color="auto"/>
      </w:divBdr>
    </w:div>
    <w:div w:id="561870356">
      <w:bodyDiv w:val="1"/>
      <w:marLeft w:val="0"/>
      <w:marRight w:val="0"/>
      <w:marTop w:val="0"/>
      <w:marBottom w:val="0"/>
      <w:divBdr>
        <w:top w:val="none" w:sz="0" w:space="0" w:color="auto"/>
        <w:left w:val="none" w:sz="0" w:space="0" w:color="auto"/>
        <w:bottom w:val="none" w:sz="0" w:space="0" w:color="auto"/>
        <w:right w:val="none" w:sz="0" w:space="0" w:color="auto"/>
      </w:divBdr>
    </w:div>
    <w:div w:id="636686889">
      <w:bodyDiv w:val="1"/>
      <w:marLeft w:val="0"/>
      <w:marRight w:val="0"/>
      <w:marTop w:val="0"/>
      <w:marBottom w:val="0"/>
      <w:divBdr>
        <w:top w:val="none" w:sz="0" w:space="0" w:color="auto"/>
        <w:left w:val="none" w:sz="0" w:space="0" w:color="auto"/>
        <w:bottom w:val="none" w:sz="0" w:space="0" w:color="auto"/>
        <w:right w:val="none" w:sz="0" w:space="0" w:color="auto"/>
      </w:divBdr>
    </w:div>
    <w:div w:id="645354303">
      <w:bodyDiv w:val="1"/>
      <w:marLeft w:val="0"/>
      <w:marRight w:val="0"/>
      <w:marTop w:val="0"/>
      <w:marBottom w:val="0"/>
      <w:divBdr>
        <w:top w:val="none" w:sz="0" w:space="0" w:color="auto"/>
        <w:left w:val="none" w:sz="0" w:space="0" w:color="auto"/>
        <w:bottom w:val="none" w:sz="0" w:space="0" w:color="auto"/>
        <w:right w:val="none" w:sz="0" w:space="0" w:color="auto"/>
      </w:divBdr>
    </w:div>
    <w:div w:id="708145802">
      <w:bodyDiv w:val="1"/>
      <w:marLeft w:val="0"/>
      <w:marRight w:val="0"/>
      <w:marTop w:val="0"/>
      <w:marBottom w:val="0"/>
      <w:divBdr>
        <w:top w:val="none" w:sz="0" w:space="0" w:color="auto"/>
        <w:left w:val="none" w:sz="0" w:space="0" w:color="auto"/>
        <w:bottom w:val="none" w:sz="0" w:space="0" w:color="auto"/>
        <w:right w:val="none" w:sz="0" w:space="0" w:color="auto"/>
      </w:divBdr>
    </w:div>
    <w:div w:id="777800757">
      <w:bodyDiv w:val="1"/>
      <w:marLeft w:val="0"/>
      <w:marRight w:val="0"/>
      <w:marTop w:val="0"/>
      <w:marBottom w:val="0"/>
      <w:divBdr>
        <w:top w:val="none" w:sz="0" w:space="0" w:color="auto"/>
        <w:left w:val="none" w:sz="0" w:space="0" w:color="auto"/>
        <w:bottom w:val="none" w:sz="0" w:space="0" w:color="auto"/>
        <w:right w:val="none" w:sz="0" w:space="0" w:color="auto"/>
      </w:divBdr>
    </w:div>
    <w:div w:id="801576822">
      <w:bodyDiv w:val="1"/>
      <w:marLeft w:val="0"/>
      <w:marRight w:val="0"/>
      <w:marTop w:val="0"/>
      <w:marBottom w:val="0"/>
      <w:divBdr>
        <w:top w:val="none" w:sz="0" w:space="0" w:color="auto"/>
        <w:left w:val="none" w:sz="0" w:space="0" w:color="auto"/>
        <w:bottom w:val="none" w:sz="0" w:space="0" w:color="auto"/>
        <w:right w:val="none" w:sz="0" w:space="0" w:color="auto"/>
      </w:divBdr>
    </w:div>
    <w:div w:id="811290195">
      <w:bodyDiv w:val="1"/>
      <w:marLeft w:val="0"/>
      <w:marRight w:val="0"/>
      <w:marTop w:val="0"/>
      <w:marBottom w:val="0"/>
      <w:divBdr>
        <w:top w:val="none" w:sz="0" w:space="0" w:color="auto"/>
        <w:left w:val="none" w:sz="0" w:space="0" w:color="auto"/>
        <w:bottom w:val="none" w:sz="0" w:space="0" w:color="auto"/>
        <w:right w:val="none" w:sz="0" w:space="0" w:color="auto"/>
      </w:divBdr>
    </w:div>
    <w:div w:id="867639770">
      <w:bodyDiv w:val="1"/>
      <w:marLeft w:val="0"/>
      <w:marRight w:val="0"/>
      <w:marTop w:val="0"/>
      <w:marBottom w:val="0"/>
      <w:divBdr>
        <w:top w:val="none" w:sz="0" w:space="0" w:color="auto"/>
        <w:left w:val="none" w:sz="0" w:space="0" w:color="auto"/>
        <w:bottom w:val="none" w:sz="0" w:space="0" w:color="auto"/>
        <w:right w:val="none" w:sz="0" w:space="0" w:color="auto"/>
      </w:divBdr>
    </w:div>
    <w:div w:id="925651995">
      <w:bodyDiv w:val="1"/>
      <w:marLeft w:val="0"/>
      <w:marRight w:val="0"/>
      <w:marTop w:val="0"/>
      <w:marBottom w:val="0"/>
      <w:divBdr>
        <w:top w:val="none" w:sz="0" w:space="0" w:color="auto"/>
        <w:left w:val="none" w:sz="0" w:space="0" w:color="auto"/>
        <w:bottom w:val="none" w:sz="0" w:space="0" w:color="auto"/>
        <w:right w:val="none" w:sz="0" w:space="0" w:color="auto"/>
      </w:divBdr>
    </w:div>
    <w:div w:id="971906985">
      <w:bodyDiv w:val="1"/>
      <w:marLeft w:val="0"/>
      <w:marRight w:val="0"/>
      <w:marTop w:val="0"/>
      <w:marBottom w:val="0"/>
      <w:divBdr>
        <w:top w:val="none" w:sz="0" w:space="0" w:color="auto"/>
        <w:left w:val="none" w:sz="0" w:space="0" w:color="auto"/>
        <w:bottom w:val="none" w:sz="0" w:space="0" w:color="auto"/>
        <w:right w:val="none" w:sz="0" w:space="0" w:color="auto"/>
      </w:divBdr>
    </w:div>
    <w:div w:id="973176820">
      <w:bodyDiv w:val="1"/>
      <w:marLeft w:val="0"/>
      <w:marRight w:val="0"/>
      <w:marTop w:val="0"/>
      <w:marBottom w:val="0"/>
      <w:divBdr>
        <w:top w:val="none" w:sz="0" w:space="0" w:color="auto"/>
        <w:left w:val="none" w:sz="0" w:space="0" w:color="auto"/>
        <w:bottom w:val="none" w:sz="0" w:space="0" w:color="auto"/>
        <w:right w:val="none" w:sz="0" w:space="0" w:color="auto"/>
      </w:divBdr>
    </w:div>
    <w:div w:id="1133911436">
      <w:bodyDiv w:val="1"/>
      <w:marLeft w:val="0"/>
      <w:marRight w:val="0"/>
      <w:marTop w:val="0"/>
      <w:marBottom w:val="0"/>
      <w:divBdr>
        <w:top w:val="none" w:sz="0" w:space="0" w:color="auto"/>
        <w:left w:val="none" w:sz="0" w:space="0" w:color="auto"/>
        <w:bottom w:val="none" w:sz="0" w:space="0" w:color="auto"/>
        <w:right w:val="none" w:sz="0" w:space="0" w:color="auto"/>
      </w:divBdr>
    </w:div>
    <w:div w:id="1165512906">
      <w:bodyDiv w:val="1"/>
      <w:marLeft w:val="0"/>
      <w:marRight w:val="0"/>
      <w:marTop w:val="0"/>
      <w:marBottom w:val="0"/>
      <w:divBdr>
        <w:top w:val="none" w:sz="0" w:space="0" w:color="auto"/>
        <w:left w:val="none" w:sz="0" w:space="0" w:color="auto"/>
        <w:bottom w:val="none" w:sz="0" w:space="0" w:color="auto"/>
        <w:right w:val="none" w:sz="0" w:space="0" w:color="auto"/>
      </w:divBdr>
    </w:div>
    <w:div w:id="1166046577">
      <w:bodyDiv w:val="1"/>
      <w:marLeft w:val="0"/>
      <w:marRight w:val="0"/>
      <w:marTop w:val="0"/>
      <w:marBottom w:val="0"/>
      <w:divBdr>
        <w:top w:val="none" w:sz="0" w:space="0" w:color="auto"/>
        <w:left w:val="none" w:sz="0" w:space="0" w:color="auto"/>
        <w:bottom w:val="none" w:sz="0" w:space="0" w:color="auto"/>
        <w:right w:val="none" w:sz="0" w:space="0" w:color="auto"/>
      </w:divBdr>
    </w:div>
    <w:div w:id="1191185058">
      <w:bodyDiv w:val="1"/>
      <w:marLeft w:val="0"/>
      <w:marRight w:val="0"/>
      <w:marTop w:val="0"/>
      <w:marBottom w:val="0"/>
      <w:divBdr>
        <w:top w:val="none" w:sz="0" w:space="0" w:color="auto"/>
        <w:left w:val="none" w:sz="0" w:space="0" w:color="auto"/>
        <w:bottom w:val="none" w:sz="0" w:space="0" w:color="auto"/>
        <w:right w:val="none" w:sz="0" w:space="0" w:color="auto"/>
      </w:divBdr>
    </w:div>
    <w:div w:id="1201363069">
      <w:bodyDiv w:val="1"/>
      <w:marLeft w:val="0"/>
      <w:marRight w:val="0"/>
      <w:marTop w:val="0"/>
      <w:marBottom w:val="0"/>
      <w:divBdr>
        <w:top w:val="none" w:sz="0" w:space="0" w:color="auto"/>
        <w:left w:val="none" w:sz="0" w:space="0" w:color="auto"/>
        <w:bottom w:val="none" w:sz="0" w:space="0" w:color="auto"/>
        <w:right w:val="none" w:sz="0" w:space="0" w:color="auto"/>
      </w:divBdr>
    </w:div>
    <w:div w:id="1268122024">
      <w:bodyDiv w:val="1"/>
      <w:marLeft w:val="0"/>
      <w:marRight w:val="0"/>
      <w:marTop w:val="0"/>
      <w:marBottom w:val="0"/>
      <w:divBdr>
        <w:top w:val="none" w:sz="0" w:space="0" w:color="auto"/>
        <w:left w:val="none" w:sz="0" w:space="0" w:color="auto"/>
        <w:bottom w:val="none" w:sz="0" w:space="0" w:color="auto"/>
        <w:right w:val="none" w:sz="0" w:space="0" w:color="auto"/>
      </w:divBdr>
    </w:div>
    <w:div w:id="1270817011">
      <w:bodyDiv w:val="1"/>
      <w:marLeft w:val="0"/>
      <w:marRight w:val="0"/>
      <w:marTop w:val="0"/>
      <w:marBottom w:val="0"/>
      <w:divBdr>
        <w:top w:val="none" w:sz="0" w:space="0" w:color="auto"/>
        <w:left w:val="none" w:sz="0" w:space="0" w:color="auto"/>
        <w:bottom w:val="none" w:sz="0" w:space="0" w:color="auto"/>
        <w:right w:val="none" w:sz="0" w:space="0" w:color="auto"/>
      </w:divBdr>
    </w:div>
    <w:div w:id="1301963503">
      <w:bodyDiv w:val="1"/>
      <w:marLeft w:val="0"/>
      <w:marRight w:val="0"/>
      <w:marTop w:val="0"/>
      <w:marBottom w:val="0"/>
      <w:divBdr>
        <w:top w:val="none" w:sz="0" w:space="0" w:color="auto"/>
        <w:left w:val="none" w:sz="0" w:space="0" w:color="auto"/>
        <w:bottom w:val="none" w:sz="0" w:space="0" w:color="auto"/>
        <w:right w:val="none" w:sz="0" w:space="0" w:color="auto"/>
      </w:divBdr>
    </w:div>
    <w:div w:id="1382443782">
      <w:bodyDiv w:val="1"/>
      <w:marLeft w:val="0"/>
      <w:marRight w:val="0"/>
      <w:marTop w:val="0"/>
      <w:marBottom w:val="0"/>
      <w:divBdr>
        <w:top w:val="none" w:sz="0" w:space="0" w:color="auto"/>
        <w:left w:val="none" w:sz="0" w:space="0" w:color="auto"/>
        <w:bottom w:val="none" w:sz="0" w:space="0" w:color="auto"/>
        <w:right w:val="none" w:sz="0" w:space="0" w:color="auto"/>
      </w:divBdr>
    </w:div>
    <w:div w:id="1466657218">
      <w:bodyDiv w:val="1"/>
      <w:marLeft w:val="0"/>
      <w:marRight w:val="0"/>
      <w:marTop w:val="0"/>
      <w:marBottom w:val="0"/>
      <w:divBdr>
        <w:top w:val="none" w:sz="0" w:space="0" w:color="auto"/>
        <w:left w:val="none" w:sz="0" w:space="0" w:color="auto"/>
        <w:bottom w:val="none" w:sz="0" w:space="0" w:color="auto"/>
        <w:right w:val="none" w:sz="0" w:space="0" w:color="auto"/>
      </w:divBdr>
    </w:div>
    <w:div w:id="1703745989">
      <w:bodyDiv w:val="1"/>
      <w:marLeft w:val="0"/>
      <w:marRight w:val="0"/>
      <w:marTop w:val="0"/>
      <w:marBottom w:val="0"/>
      <w:divBdr>
        <w:top w:val="none" w:sz="0" w:space="0" w:color="auto"/>
        <w:left w:val="none" w:sz="0" w:space="0" w:color="auto"/>
        <w:bottom w:val="none" w:sz="0" w:space="0" w:color="auto"/>
        <w:right w:val="none" w:sz="0" w:space="0" w:color="auto"/>
      </w:divBdr>
    </w:div>
    <w:div w:id="1721704220">
      <w:bodyDiv w:val="1"/>
      <w:marLeft w:val="0"/>
      <w:marRight w:val="0"/>
      <w:marTop w:val="0"/>
      <w:marBottom w:val="0"/>
      <w:divBdr>
        <w:top w:val="none" w:sz="0" w:space="0" w:color="auto"/>
        <w:left w:val="none" w:sz="0" w:space="0" w:color="auto"/>
        <w:bottom w:val="none" w:sz="0" w:space="0" w:color="auto"/>
        <w:right w:val="none" w:sz="0" w:space="0" w:color="auto"/>
      </w:divBdr>
    </w:div>
    <w:div w:id="1747845802">
      <w:bodyDiv w:val="1"/>
      <w:marLeft w:val="0"/>
      <w:marRight w:val="0"/>
      <w:marTop w:val="0"/>
      <w:marBottom w:val="0"/>
      <w:divBdr>
        <w:top w:val="none" w:sz="0" w:space="0" w:color="auto"/>
        <w:left w:val="none" w:sz="0" w:space="0" w:color="auto"/>
        <w:bottom w:val="none" w:sz="0" w:space="0" w:color="auto"/>
        <w:right w:val="none" w:sz="0" w:space="0" w:color="auto"/>
      </w:divBdr>
    </w:div>
    <w:div w:id="1842623441">
      <w:bodyDiv w:val="1"/>
      <w:marLeft w:val="0"/>
      <w:marRight w:val="0"/>
      <w:marTop w:val="0"/>
      <w:marBottom w:val="0"/>
      <w:divBdr>
        <w:top w:val="none" w:sz="0" w:space="0" w:color="auto"/>
        <w:left w:val="none" w:sz="0" w:space="0" w:color="auto"/>
        <w:bottom w:val="none" w:sz="0" w:space="0" w:color="auto"/>
        <w:right w:val="none" w:sz="0" w:space="0" w:color="auto"/>
      </w:divBdr>
    </w:div>
    <w:div w:id="1908684287">
      <w:bodyDiv w:val="1"/>
      <w:marLeft w:val="0"/>
      <w:marRight w:val="0"/>
      <w:marTop w:val="0"/>
      <w:marBottom w:val="0"/>
      <w:divBdr>
        <w:top w:val="none" w:sz="0" w:space="0" w:color="auto"/>
        <w:left w:val="none" w:sz="0" w:space="0" w:color="auto"/>
        <w:bottom w:val="none" w:sz="0" w:space="0" w:color="auto"/>
        <w:right w:val="none" w:sz="0" w:space="0" w:color="auto"/>
      </w:divBdr>
    </w:div>
    <w:div w:id="1963270936">
      <w:bodyDiv w:val="1"/>
      <w:marLeft w:val="0"/>
      <w:marRight w:val="0"/>
      <w:marTop w:val="0"/>
      <w:marBottom w:val="0"/>
      <w:divBdr>
        <w:top w:val="none" w:sz="0" w:space="0" w:color="auto"/>
        <w:left w:val="none" w:sz="0" w:space="0" w:color="auto"/>
        <w:bottom w:val="none" w:sz="0" w:space="0" w:color="auto"/>
        <w:right w:val="none" w:sz="0" w:space="0" w:color="auto"/>
      </w:divBdr>
    </w:div>
    <w:div w:id="1999576856">
      <w:bodyDiv w:val="1"/>
      <w:marLeft w:val="0"/>
      <w:marRight w:val="0"/>
      <w:marTop w:val="0"/>
      <w:marBottom w:val="0"/>
      <w:divBdr>
        <w:top w:val="none" w:sz="0" w:space="0" w:color="auto"/>
        <w:left w:val="none" w:sz="0" w:space="0" w:color="auto"/>
        <w:bottom w:val="none" w:sz="0" w:space="0" w:color="auto"/>
        <w:right w:val="none" w:sz="0" w:space="0" w:color="auto"/>
      </w:divBdr>
    </w:div>
    <w:div w:id="21423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2023-03-31T07:27:00Z</dcterms:created>
  <dcterms:modified xsi:type="dcterms:W3CDTF">2023-03-31T07:27:00Z</dcterms:modified>
</cp:coreProperties>
</file>