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4275B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000000"/>
        </w:rPr>
        <w:t>CỘNG HOÀ XÃ HỘI CHỦ NGHĨA VIỆT NAM</w:t>
      </w:r>
    </w:p>
    <w:p w14:paraId="255695EB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  <w:color w:val="000000"/>
        </w:rPr>
      </w:pPr>
      <w:proofErr w:type="spellStart"/>
      <w:r>
        <w:rPr>
          <w:rStyle w:val="Strong"/>
          <w:rFonts w:ascii="Arial" w:eastAsiaTheme="majorEastAsia" w:hAnsi="Arial" w:cs="Arial"/>
          <w:color w:val="000000"/>
        </w:rPr>
        <w:t>Độc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lập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–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Tự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do –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Hạnh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phúc</w:t>
      </w:r>
      <w:proofErr w:type="spellEnd"/>
    </w:p>
    <w:p w14:paraId="05C21345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000000"/>
        </w:rPr>
        <w:t>—————</w:t>
      </w:r>
    </w:p>
    <w:p w14:paraId="0169E8B4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000000"/>
        </w:rPr>
        <w:t>GIẤY THOẢ THUẬN CHUYỂN NHƯỢNG QUYỀN SỬ DỤNG ĐẤT</w:t>
      </w:r>
    </w:p>
    <w:p w14:paraId="5711026D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Hôm</w:t>
      </w:r>
      <w:proofErr w:type="spellEnd"/>
      <w:r>
        <w:rPr>
          <w:rFonts w:ascii="Arial" w:hAnsi="Arial" w:cs="Arial"/>
          <w:color w:val="000000"/>
        </w:rPr>
        <w:t xml:space="preserve"> nay,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 … </w:t>
      </w:r>
      <w:proofErr w:type="spellStart"/>
      <w:r>
        <w:rPr>
          <w:rFonts w:ascii="Arial" w:hAnsi="Arial" w:cs="Arial"/>
          <w:color w:val="000000"/>
        </w:rPr>
        <w:t>tháng</w:t>
      </w:r>
      <w:proofErr w:type="spellEnd"/>
      <w:r>
        <w:rPr>
          <w:rFonts w:ascii="Arial" w:hAnsi="Arial" w:cs="Arial"/>
          <w:color w:val="000000"/>
        </w:rPr>
        <w:t xml:space="preserve"> … </w:t>
      </w:r>
      <w:proofErr w:type="spellStart"/>
      <w:r>
        <w:rPr>
          <w:rFonts w:ascii="Arial" w:hAnsi="Arial" w:cs="Arial"/>
          <w:color w:val="000000"/>
        </w:rPr>
        <w:t>năm</w:t>
      </w:r>
      <w:proofErr w:type="spellEnd"/>
      <w:r>
        <w:rPr>
          <w:rFonts w:ascii="Arial" w:hAnsi="Arial" w:cs="Arial"/>
          <w:color w:val="000000"/>
        </w:rPr>
        <w:t xml:space="preserve"> … </w:t>
      </w:r>
      <w:proofErr w:type="spellStart"/>
      <w:r>
        <w:rPr>
          <w:rFonts w:ascii="Arial" w:hAnsi="Arial" w:cs="Arial"/>
          <w:color w:val="000000"/>
        </w:rPr>
        <w:t>Tại</w:t>
      </w:r>
      <w:proofErr w:type="spellEnd"/>
      <w:r>
        <w:rPr>
          <w:rFonts w:ascii="Arial" w:hAnsi="Arial" w:cs="Arial"/>
          <w:color w:val="000000"/>
        </w:rPr>
        <w:t xml:space="preserve"> ……….</w:t>
      </w:r>
    </w:p>
    <w:p w14:paraId="429702EA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Chúng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gồm</w:t>
      </w:r>
      <w:proofErr w:type="spellEnd"/>
      <w:r>
        <w:rPr>
          <w:rFonts w:ascii="Arial" w:hAnsi="Arial" w:cs="Arial"/>
          <w:color w:val="000000"/>
        </w:rPr>
        <w:t>:</w:t>
      </w:r>
    </w:p>
    <w:p w14:paraId="36579EDA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000000"/>
        </w:rPr>
        <w:t xml:space="preserve">BÊN CHUYỂN NHƯỢNG </w:t>
      </w:r>
      <w:proofErr w:type="gramStart"/>
      <w:r>
        <w:rPr>
          <w:rStyle w:val="Strong"/>
          <w:rFonts w:ascii="Arial" w:eastAsiaTheme="majorEastAsia" w:hAnsi="Arial" w:cs="Arial"/>
          <w:color w:val="000000"/>
        </w:rPr>
        <w:t>( SAU</w:t>
      </w:r>
      <w:proofErr w:type="gramEnd"/>
      <w:r>
        <w:rPr>
          <w:rStyle w:val="Strong"/>
          <w:rFonts w:ascii="Arial" w:eastAsiaTheme="majorEastAsia" w:hAnsi="Arial" w:cs="Arial"/>
          <w:color w:val="000000"/>
        </w:rPr>
        <w:t xml:space="preserve"> ĐÂY GỌI TẮT LÀ BÊN A):</w:t>
      </w:r>
    </w:p>
    <w:p w14:paraId="5A75F4D9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Ông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r>
        <w:rPr>
          <w:rFonts w:ascii="Arial" w:hAnsi="Arial" w:cs="Arial"/>
          <w:color w:val="000000"/>
        </w:rPr>
        <w:t xml:space="preserve">): ………. Sinh </w:t>
      </w:r>
      <w:proofErr w:type="spellStart"/>
      <w:proofErr w:type="gramStart"/>
      <w:r>
        <w:rPr>
          <w:rFonts w:ascii="Arial" w:hAnsi="Arial" w:cs="Arial"/>
          <w:color w:val="000000"/>
        </w:rPr>
        <w:t>năm</w:t>
      </w:r>
      <w:proofErr w:type="spellEnd"/>
      <w:r>
        <w:rPr>
          <w:rFonts w:ascii="Arial" w:hAnsi="Arial" w:cs="Arial"/>
          <w:color w:val="000000"/>
        </w:rPr>
        <w:t>:…</w:t>
      </w:r>
      <w:proofErr w:type="gramEnd"/>
      <w:r>
        <w:rPr>
          <w:rFonts w:ascii="Arial" w:hAnsi="Arial" w:cs="Arial"/>
          <w:color w:val="000000"/>
        </w:rPr>
        <w:t>……..</w:t>
      </w:r>
    </w:p>
    <w:p w14:paraId="7A3F18FF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CMND/CCCD/</w:t>
      </w:r>
      <w:proofErr w:type="spellStart"/>
      <w:r>
        <w:rPr>
          <w:rFonts w:ascii="Arial" w:hAnsi="Arial" w:cs="Arial"/>
          <w:color w:val="000000"/>
        </w:rPr>
        <w:t>Hộ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chiếu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: …………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cấp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gramStart"/>
      <w:r>
        <w:rPr>
          <w:rFonts w:ascii="Arial" w:hAnsi="Arial" w:cs="Arial"/>
          <w:color w:val="000000"/>
        </w:rPr>
        <w:t>…./</w:t>
      </w:r>
      <w:proofErr w:type="gramEnd"/>
      <w:r>
        <w:rPr>
          <w:rFonts w:ascii="Arial" w:hAnsi="Arial" w:cs="Arial"/>
          <w:color w:val="000000"/>
        </w:rPr>
        <w:t xml:space="preserve">…../…….. </w:t>
      </w:r>
      <w:proofErr w:type="spellStart"/>
      <w:r>
        <w:rPr>
          <w:rFonts w:ascii="Arial" w:hAnsi="Arial" w:cs="Arial"/>
          <w:color w:val="000000"/>
        </w:rPr>
        <w:t>Nơi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cấp</w:t>
      </w:r>
      <w:proofErr w:type="spellEnd"/>
      <w:r>
        <w:rPr>
          <w:rFonts w:ascii="Arial" w:hAnsi="Arial" w:cs="Arial"/>
          <w:color w:val="000000"/>
        </w:rPr>
        <w:t>: ……….</w:t>
      </w:r>
    </w:p>
    <w:p w14:paraId="61AEEB9E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Hộ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khẩu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trú</w:t>
      </w:r>
      <w:proofErr w:type="spellEnd"/>
      <w:r>
        <w:rPr>
          <w:rFonts w:ascii="Arial" w:hAnsi="Arial" w:cs="Arial"/>
          <w:color w:val="000000"/>
        </w:rPr>
        <w:t>: …………</w:t>
      </w:r>
    </w:p>
    <w:p w14:paraId="0E91E557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Địa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chỉ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hệ</w:t>
      </w:r>
      <w:proofErr w:type="spellEnd"/>
      <w:r>
        <w:rPr>
          <w:rFonts w:ascii="Arial" w:hAnsi="Arial" w:cs="Arial"/>
          <w:color w:val="000000"/>
        </w:rPr>
        <w:t>: …………………</w:t>
      </w:r>
    </w:p>
    <w:p w14:paraId="0E180563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thoại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hệ</w:t>
      </w:r>
      <w:proofErr w:type="spellEnd"/>
      <w:r>
        <w:rPr>
          <w:rFonts w:ascii="Arial" w:hAnsi="Arial" w:cs="Arial"/>
          <w:color w:val="000000"/>
        </w:rPr>
        <w:t>: ……</w:t>
      </w:r>
      <w:proofErr w:type="gramStart"/>
      <w:r>
        <w:rPr>
          <w:rFonts w:ascii="Arial" w:hAnsi="Arial" w:cs="Arial"/>
          <w:color w:val="000000"/>
        </w:rPr>
        <w:t>…..</w:t>
      </w:r>
      <w:proofErr w:type="gramEnd"/>
    </w:p>
    <w:p w14:paraId="4A936515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Cùng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vợ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chồng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ông</w:t>
      </w:r>
      <w:proofErr w:type="spellEnd"/>
      <w:r>
        <w:rPr>
          <w:rFonts w:ascii="Arial" w:hAnsi="Arial" w:cs="Arial"/>
          <w:color w:val="000000"/>
        </w:rPr>
        <w:t xml:space="preserve">): ……… Sinh </w:t>
      </w:r>
      <w:proofErr w:type="spellStart"/>
      <w:proofErr w:type="gramStart"/>
      <w:r>
        <w:rPr>
          <w:rFonts w:ascii="Arial" w:hAnsi="Arial" w:cs="Arial"/>
          <w:color w:val="000000"/>
        </w:rPr>
        <w:t>năm</w:t>
      </w:r>
      <w:proofErr w:type="spellEnd"/>
      <w:r>
        <w:rPr>
          <w:rFonts w:ascii="Arial" w:hAnsi="Arial" w:cs="Arial"/>
          <w:color w:val="000000"/>
        </w:rPr>
        <w:t>:…</w:t>
      </w:r>
      <w:proofErr w:type="gramEnd"/>
      <w:r>
        <w:rPr>
          <w:rFonts w:ascii="Arial" w:hAnsi="Arial" w:cs="Arial"/>
          <w:color w:val="000000"/>
        </w:rPr>
        <w:t>…</w:t>
      </w:r>
    </w:p>
    <w:p w14:paraId="1399A05D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CMND/CCCD/</w:t>
      </w:r>
      <w:proofErr w:type="spellStart"/>
      <w:r>
        <w:rPr>
          <w:rFonts w:ascii="Arial" w:hAnsi="Arial" w:cs="Arial"/>
          <w:color w:val="000000"/>
        </w:rPr>
        <w:t>Hộ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chiếu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>: ………</w:t>
      </w:r>
      <w:proofErr w:type="gramStart"/>
      <w:r>
        <w:rPr>
          <w:rFonts w:ascii="Arial" w:hAnsi="Arial" w:cs="Arial"/>
          <w:color w:val="000000"/>
        </w:rPr>
        <w:t>…..</w:t>
      </w:r>
      <w:proofErr w:type="gramEnd"/>
      <w:r>
        <w:rPr>
          <w:rFonts w:ascii="Arial" w:hAnsi="Arial" w:cs="Arial"/>
          <w:color w:val="000000"/>
        </w:rPr>
        <w:t xml:space="preserve"> do …………</w:t>
      </w:r>
      <w:proofErr w:type="gramStart"/>
      <w:r>
        <w:rPr>
          <w:rFonts w:ascii="Arial" w:hAnsi="Arial" w:cs="Arial"/>
          <w:color w:val="000000"/>
        </w:rPr>
        <w:t>….</w:t>
      </w:r>
      <w:proofErr w:type="spellStart"/>
      <w:r>
        <w:rPr>
          <w:rFonts w:ascii="Arial" w:hAnsi="Arial" w:cs="Arial"/>
          <w:color w:val="000000"/>
        </w:rPr>
        <w:t>cấp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>…./…../……</w:t>
      </w:r>
    </w:p>
    <w:p w14:paraId="07A9B913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Hộ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khẩu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trú</w:t>
      </w:r>
      <w:proofErr w:type="spellEnd"/>
      <w:r>
        <w:rPr>
          <w:rFonts w:ascii="Arial" w:hAnsi="Arial" w:cs="Arial"/>
          <w:color w:val="000000"/>
        </w:rPr>
        <w:t>: ………….</w:t>
      </w:r>
    </w:p>
    <w:p w14:paraId="152DC49A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000000"/>
        </w:rPr>
        <w:t>BÊN NHẬN CHUYỂN NHƯỢNG (BÊN B):</w:t>
      </w:r>
    </w:p>
    <w:p w14:paraId="17DC125A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Ông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r>
        <w:rPr>
          <w:rFonts w:ascii="Arial" w:hAnsi="Arial" w:cs="Arial"/>
          <w:color w:val="000000"/>
        </w:rPr>
        <w:t xml:space="preserve">): ………. Sinh </w:t>
      </w:r>
      <w:proofErr w:type="spellStart"/>
      <w:proofErr w:type="gramStart"/>
      <w:r>
        <w:rPr>
          <w:rFonts w:ascii="Arial" w:hAnsi="Arial" w:cs="Arial"/>
          <w:color w:val="000000"/>
        </w:rPr>
        <w:t>năm</w:t>
      </w:r>
      <w:proofErr w:type="spellEnd"/>
      <w:r>
        <w:rPr>
          <w:rFonts w:ascii="Arial" w:hAnsi="Arial" w:cs="Arial"/>
          <w:color w:val="000000"/>
        </w:rPr>
        <w:t>:…</w:t>
      </w:r>
      <w:proofErr w:type="gramEnd"/>
      <w:r>
        <w:rPr>
          <w:rFonts w:ascii="Arial" w:hAnsi="Arial" w:cs="Arial"/>
          <w:color w:val="000000"/>
        </w:rPr>
        <w:t>……..</w:t>
      </w:r>
    </w:p>
    <w:p w14:paraId="70B8C854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CMND/CCCD/</w:t>
      </w:r>
      <w:proofErr w:type="spellStart"/>
      <w:r>
        <w:rPr>
          <w:rFonts w:ascii="Arial" w:hAnsi="Arial" w:cs="Arial"/>
          <w:color w:val="000000"/>
        </w:rPr>
        <w:t>Hộ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chiếu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: …………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cấp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gramStart"/>
      <w:r>
        <w:rPr>
          <w:rFonts w:ascii="Arial" w:hAnsi="Arial" w:cs="Arial"/>
          <w:color w:val="000000"/>
        </w:rPr>
        <w:t>…./</w:t>
      </w:r>
      <w:proofErr w:type="gramEnd"/>
      <w:r>
        <w:rPr>
          <w:rFonts w:ascii="Arial" w:hAnsi="Arial" w:cs="Arial"/>
          <w:color w:val="000000"/>
        </w:rPr>
        <w:t xml:space="preserve">…../…….. </w:t>
      </w:r>
      <w:proofErr w:type="spellStart"/>
      <w:r>
        <w:rPr>
          <w:rFonts w:ascii="Arial" w:hAnsi="Arial" w:cs="Arial"/>
          <w:color w:val="000000"/>
        </w:rPr>
        <w:t>Nơi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cấp</w:t>
      </w:r>
      <w:proofErr w:type="spellEnd"/>
      <w:r>
        <w:rPr>
          <w:rFonts w:ascii="Arial" w:hAnsi="Arial" w:cs="Arial"/>
          <w:color w:val="000000"/>
        </w:rPr>
        <w:t>: ……….</w:t>
      </w:r>
    </w:p>
    <w:p w14:paraId="7BEA4336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Hộ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khẩu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trú</w:t>
      </w:r>
      <w:proofErr w:type="spellEnd"/>
      <w:r>
        <w:rPr>
          <w:rFonts w:ascii="Arial" w:hAnsi="Arial" w:cs="Arial"/>
          <w:color w:val="000000"/>
        </w:rPr>
        <w:t>: …………</w:t>
      </w:r>
    </w:p>
    <w:p w14:paraId="652162D4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Địa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chỉ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hệ</w:t>
      </w:r>
      <w:proofErr w:type="spellEnd"/>
      <w:r>
        <w:rPr>
          <w:rFonts w:ascii="Arial" w:hAnsi="Arial" w:cs="Arial"/>
          <w:color w:val="000000"/>
        </w:rPr>
        <w:t>: …………………</w:t>
      </w:r>
    </w:p>
    <w:p w14:paraId="4CD954BA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thoại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hệ</w:t>
      </w:r>
      <w:proofErr w:type="spellEnd"/>
      <w:r>
        <w:rPr>
          <w:rFonts w:ascii="Arial" w:hAnsi="Arial" w:cs="Arial"/>
          <w:color w:val="000000"/>
        </w:rPr>
        <w:t>: ……</w:t>
      </w:r>
      <w:proofErr w:type="gramStart"/>
      <w:r>
        <w:rPr>
          <w:rFonts w:ascii="Arial" w:hAnsi="Arial" w:cs="Arial"/>
          <w:color w:val="000000"/>
        </w:rPr>
        <w:t>…..</w:t>
      </w:r>
      <w:proofErr w:type="gramEnd"/>
    </w:p>
    <w:p w14:paraId="48944B1F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Cùng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vợ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chồng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ông</w:t>
      </w:r>
      <w:proofErr w:type="spellEnd"/>
      <w:r>
        <w:rPr>
          <w:rFonts w:ascii="Arial" w:hAnsi="Arial" w:cs="Arial"/>
          <w:color w:val="000000"/>
        </w:rPr>
        <w:t xml:space="preserve">): ……… Sinh </w:t>
      </w:r>
      <w:proofErr w:type="spellStart"/>
      <w:proofErr w:type="gramStart"/>
      <w:r>
        <w:rPr>
          <w:rFonts w:ascii="Arial" w:hAnsi="Arial" w:cs="Arial"/>
          <w:color w:val="000000"/>
        </w:rPr>
        <w:t>năm</w:t>
      </w:r>
      <w:proofErr w:type="spellEnd"/>
      <w:r>
        <w:rPr>
          <w:rFonts w:ascii="Arial" w:hAnsi="Arial" w:cs="Arial"/>
          <w:color w:val="000000"/>
        </w:rPr>
        <w:t>:…</w:t>
      </w:r>
      <w:proofErr w:type="gramEnd"/>
      <w:r>
        <w:rPr>
          <w:rFonts w:ascii="Arial" w:hAnsi="Arial" w:cs="Arial"/>
          <w:color w:val="000000"/>
        </w:rPr>
        <w:t>…</w:t>
      </w:r>
    </w:p>
    <w:p w14:paraId="7C12BF25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CMND/CCCD/</w:t>
      </w:r>
      <w:proofErr w:type="spellStart"/>
      <w:r>
        <w:rPr>
          <w:rFonts w:ascii="Arial" w:hAnsi="Arial" w:cs="Arial"/>
          <w:color w:val="000000"/>
        </w:rPr>
        <w:t>Hộ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chiếu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>: ………</w:t>
      </w:r>
      <w:proofErr w:type="gramStart"/>
      <w:r>
        <w:rPr>
          <w:rFonts w:ascii="Arial" w:hAnsi="Arial" w:cs="Arial"/>
          <w:color w:val="000000"/>
        </w:rPr>
        <w:t>…..</w:t>
      </w:r>
      <w:proofErr w:type="gramEnd"/>
      <w:r>
        <w:rPr>
          <w:rFonts w:ascii="Arial" w:hAnsi="Arial" w:cs="Arial"/>
          <w:color w:val="000000"/>
        </w:rPr>
        <w:t xml:space="preserve"> do …………</w:t>
      </w:r>
      <w:proofErr w:type="gramStart"/>
      <w:r>
        <w:rPr>
          <w:rFonts w:ascii="Arial" w:hAnsi="Arial" w:cs="Arial"/>
          <w:color w:val="000000"/>
        </w:rPr>
        <w:t>….</w:t>
      </w:r>
      <w:proofErr w:type="spellStart"/>
      <w:r>
        <w:rPr>
          <w:rFonts w:ascii="Arial" w:hAnsi="Arial" w:cs="Arial"/>
          <w:color w:val="000000"/>
        </w:rPr>
        <w:t>cấp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>…./…../……</w:t>
      </w:r>
    </w:p>
    <w:p w14:paraId="763BFB4E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Hộ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khẩu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trú</w:t>
      </w:r>
      <w:proofErr w:type="spellEnd"/>
      <w:r>
        <w:rPr>
          <w:rFonts w:ascii="Arial" w:hAnsi="Arial" w:cs="Arial"/>
          <w:color w:val="000000"/>
        </w:rPr>
        <w:t>: ………….</w:t>
      </w:r>
    </w:p>
    <w:p w14:paraId="7624CBC1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000000"/>
        </w:rPr>
        <w:t>NGƯỜI LÀM CHỨNG (SAU ĐÂY GỌI TẮT LÀ BÊN C):</w:t>
      </w:r>
    </w:p>
    <w:p w14:paraId="7CA9A505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Ông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r>
        <w:rPr>
          <w:rFonts w:ascii="Arial" w:hAnsi="Arial" w:cs="Arial"/>
          <w:color w:val="000000"/>
        </w:rPr>
        <w:t xml:space="preserve">): ………. Sinh </w:t>
      </w:r>
      <w:proofErr w:type="spellStart"/>
      <w:proofErr w:type="gramStart"/>
      <w:r>
        <w:rPr>
          <w:rFonts w:ascii="Arial" w:hAnsi="Arial" w:cs="Arial"/>
          <w:color w:val="000000"/>
        </w:rPr>
        <w:t>năm</w:t>
      </w:r>
      <w:proofErr w:type="spellEnd"/>
      <w:r>
        <w:rPr>
          <w:rFonts w:ascii="Arial" w:hAnsi="Arial" w:cs="Arial"/>
          <w:color w:val="000000"/>
        </w:rPr>
        <w:t>:…</w:t>
      </w:r>
      <w:proofErr w:type="gramEnd"/>
      <w:r>
        <w:rPr>
          <w:rFonts w:ascii="Arial" w:hAnsi="Arial" w:cs="Arial"/>
          <w:color w:val="000000"/>
        </w:rPr>
        <w:t>……..</w:t>
      </w:r>
    </w:p>
    <w:p w14:paraId="132C9F0A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CMND/CCCD/</w:t>
      </w:r>
      <w:proofErr w:type="spellStart"/>
      <w:r>
        <w:rPr>
          <w:rFonts w:ascii="Arial" w:hAnsi="Arial" w:cs="Arial"/>
          <w:color w:val="000000"/>
        </w:rPr>
        <w:t>Hộ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chiếu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: …………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cấp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gramStart"/>
      <w:r>
        <w:rPr>
          <w:rFonts w:ascii="Arial" w:hAnsi="Arial" w:cs="Arial"/>
          <w:color w:val="000000"/>
        </w:rPr>
        <w:t>…./</w:t>
      </w:r>
      <w:proofErr w:type="gramEnd"/>
      <w:r>
        <w:rPr>
          <w:rFonts w:ascii="Arial" w:hAnsi="Arial" w:cs="Arial"/>
          <w:color w:val="000000"/>
        </w:rPr>
        <w:t xml:space="preserve">…../…….. </w:t>
      </w:r>
      <w:proofErr w:type="spellStart"/>
      <w:r>
        <w:rPr>
          <w:rFonts w:ascii="Arial" w:hAnsi="Arial" w:cs="Arial"/>
          <w:color w:val="000000"/>
        </w:rPr>
        <w:t>Nơi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cấp</w:t>
      </w:r>
      <w:proofErr w:type="spellEnd"/>
      <w:r>
        <w:rPr>
          <w:rFonts w:ascii="Arial" w:hAnsi="Arial" w:cs="Arial"/>
          <w:color w:val="000000"/>
        </w:rPr>
        <w:t>: ……….</w:t>
      </w:r>
    </w:p>
    <w:p w14:paraId="31DDFD9A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Hộ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khẩu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trú</w:t>
      </w:r>
      <w:proofErr w:type="spellEnd"/>
      <w:r>
        <w:rPr>
          <w:rFonts w:ascii="Arial" w:hAnsi="Arial" w:cs="Arial"/>
          <w:color w:val="000000"/>
        </w:rPr>
        <w:t>: …………</w:t>
      </w:r>
    </w:p>
    <w:p w14:paraId="2C56D4EA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Địa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chỉ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hệ</w:t>
      </w:r>
      <w:proofErr w:type="spellEnd"/>
      <w:r>
        <w:rPr>
          <w:rFonts w:ascii="Arial" w:hAnsi="Arial" w:cs="Arial"/>
          <w:color w:val="000000"/>
        </w:rPr>
        <w:t>: …………………</w:t>
      </w:r>
    </w:p>
    <w:p w14:paraId="1A32D1ED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thoại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hệ</w:t>
      </w:r>
      <w:proofErr w:type="spellEnd"/>
      <w:r>
        <w:rPr>
          <w:rFonts w:ascii="Arial" w:hAnsi="Arial" w:cs="Arial"/>
          <w:color w:val="000000"/>
        </w:rPr>
        <w:t>: ……</w:t>
      </w:r>
      <w:proofErr w:type="gramStart"/>
      <w:r>
        <w:rPr>
          <w:rFonts w:ascii="Arial" w:hAnsi="Arial" w:cs="Arial"/>
          <w:color w:val="000000"/>
        </w:rPr>
        <w:t>…..</w:t>
      </w:r>
      <w:proofErr w:type="gramEnd"/>
    </w:p>
    <w:p w14:paraId="2AAC3E6D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Sau </w:t>
      </w:r>
      <w:proofErr w:type="spellStart"/>
      <w:r>
        <w:rPr>
          <w:rFonts w:ascii="Arial" w:hAnsi="Arial" w:cs="Arial"/>
          <w:color w:val="000000"/>
        </w:rPr>
        <w:t>khi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thoả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thuận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chúng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ý </w:t>
      </w:r>
      <w:proofErr w:type="spellStart"/>
      <w:r>
        <w:rPr>
          <w:rFonts w:ascii="Arial" w:hAnsi="Arial" w:cs="Arial"/>
          <w:color w:val="000000"/>
        </w:rPr>
        <w:t>làm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giấy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thoả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chuyển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nhượng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những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nội</w:t>
      </w:r>
      <w:proofErr w:type="spellEnd"/>
      <w:r>
        <w:rPr>
          <w:rFonts w:ascii="Arial" w:hAnsi="Arial" w:cs="Arial"/>
          <w:color w:val="000000"/>
        </w:rPr>
        <w:t xml:space="preserve"> dung </w:t>
      </w:r>
      <w:proofErr w:type="spellStart"/>
      <w:r>
        <w:rPr>
          <w:rFonts w:ascii="Arial" w:hAnsi="Arial" w:cs="Arial"/>
          <w:color w:val="000000"/>
        </w:rPr>
        <w:t>thoả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sau</w:t>
      </w:r>
      <w:proofErr w:type="spellEnd"/>
      <w:r>
        <w:rPr>
          <w:rFonts w:ascii="Arial" w:hAnsi="Arial" w:cs="Arial"/>
          <w:color w:val="000000"/>
        </w:rPr>
        <w:t>:</w:t>
      </w:r>
    </w:p>
    <w:p w14:paraId="2CE3A075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000000"/>
        </w:rPr>
        <w:t xml:space="preserve">I-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Thoả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thuận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về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thông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tin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quyền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sử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dụng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đất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được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chuyển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nhượng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>:</w:t>
      </w:r>
    </w:p>
    <w:p w14:paraId="63265035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ý </w:t>
      </w:r>
      <w:proofErr w:type="spellStart"/>
      <w:r>
        <w:rPr>
          <w:rFonts w:ascii="Arial" w:hAnsi="Arial" w:cs="Arial"/>
          <w:color w:val="000000"/>
        </w:rPr>
        <w:t>chuyển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nhượng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sở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hữu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nhà</w:t>
      </w:r>
      <w:proofErr w:type="spellEnd"/>
      <w:r>
        <w:rPr>
          <w:rFonts w:ascii="Arial" w:hAnsi="Arial" w:cs="Arial"/>
          <w:color w:val="000000"/>
        </w:rPr>
        <w:t xml:space="preserve"> ở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tài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sản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gắn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đối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thửa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thông</w:t>
      </w:r>
      <w:proofErr w:type="spellEnd"/>
      <w:r>
        <w:rPr>
          <w:rFonts w:ascii="Arial" w:hAnsi="Arial" w:cs="Arial"/>
          <w:color w:val="000000"/>
        </w:rPr>
        <w:t xml:space="preserve"> tin </w:t>
      </w:r>
      <w:proofErr w:type="spellStart"/>
      <w:r>
        <w:rPr>
          <w:rFonts w:ascii="Arial" w:hAnsi="Arial" w:cs="Arial"/>
          <w:color w:val="000000"/>
        </w:rPr>
        <w:t>sau</w:t>
      </w:r>
      <w:proofErr w:type="spellEnd"/>
      <w:r>
        <w:rPr>
          <w:rFonts w:ascii="Arial" w:hAnsi="Arial" w:cs="Arial"/>
          <w:color w:val="000000"/>
        </w:rPr>
        <w:t>:</w:t>
      </w:r>
    </w:p>
    <w:p w14:paraId="4FDFEDF9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Địa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chỉ</w:t>
      </w:r>
      <w:proofErr w:type="spellEnd"/>
      <w:r>
        <w:rPr>
          <w:rFonts w:ascii="Arial" w:hAnsi="Arial" w:cs="Arial"/>
          <w:color w:val="000000"/>
        </w:rPr>
        <w:t xml:space="preserve">: ………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cấp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Giấy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chứng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sở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hữu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nhà</w:t>
      </w:r>
      <w:proofErr w:type="spellEnd"/>
      <w:r>
        <w:rPr>
          <w:rFonts w:ascii="Arial" w:hAnsi="Arial" w:cs="Arial"/>
          <w:color w:val="000000"/>
        </w:rPr>
        <w:t xml:space="preserve"> ở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tài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sản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gắn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 … </w:t>
      </w:r>
      <w:proofErr w:type="spellStart"/>
      <w:r>
        <w:rPr>
          <w:rFonts w:ascii="Arial" w:hAnsi="Arial" w:cs="Arial"/>
          <w:color w:val="000000"/>
        </w:rPr>
        <w:t>tháng</w:t>
      </w:r>
      <w:proofErr w:type="spellEnd"/>
      <w:r>
        <w:rPr>
          <w:rFonts w:ascii="Arial" w:hAnsi="Arial" w:cs="Arial"/>
          <w:color w:val="000000"/>
        </w:rPr>
        <w:t xml:space="preserve"> … </w:t>
      </w:r>
      <w:proofErr w:type="spellStart"/>
      <w:r>
        <w:rPr>
          <w:rFonts w:ascii="Arial" w:hAnsi="Arial" w:cs="Arial"/>
          <w:color w:val="000000"/>
        </w:rPr>
        <w:t>năm</w:t>
      </w:r>
      <w:proofErr w:type="spellEnd"/>
      <w:r>
        <w:rPr>
          <w:rFonts w:ascii="Arial" w:hAnsi="Arial" w:cs="Arial"/>
          <w:color w:val="000000"/>
        </w:rPr>
        <w:t xml:space="preserve"> …;</w:t>
      </w:r>
    </w:p>
    <w:p w14:paraId="5CB958CD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Diện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tích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thửa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: … m2 – </w:t>
      </w:r>
      <w:proofErr w:type="spellStart"/>
      <w:r>
        <w:rPr>
          <w:rFonts w:ascii="Arial" w:hAnsi="Arial" w:cs="Arial"/>
          <w:color w:val="000000"/>
        </w:rPr>
        <w:t>Tờ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bản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>: ……;</w:t>
      </w:r>
    </w:p>
    <w:p w14:paraId="4D90872A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Diện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tích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căn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>: …… m2 </w:t>
      </w:r>
      <w:r>
        <w:rPr>
          <w:rStyle w:val="Emphasis"/>
          <w:rFonts w:ascii="Arial" w:eastAsiaTheme="majorEastAsia" w:hAnsi="Arial" w:cs="Arial"/>
          <w:color w:val="000000"/>
        </w:rPr>
        <w:t>(</w:t>
      </w:r>
      <w:proofErr w:type="spellStart"/>
      <w:r>
        <w:rPr>
          <w:rStyle w:val="Emphasis"/>
          <w:rFonts w:ascii="Arial" w:eastAsiaTheme="majorEastAsia" w:hAnsi="Arial" w:cs="Arial"/>
          <w:color w:val="000000"/>
        </w:rPr>
        <w:t>Bằng</w:t>
      </w:r>
      <w:proofErr w:type="spellEnd"/>
      <w:r>
        <w:rPr>
          <w:rStyle w:val="Emphasis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Emphasis"/>
          <w:rFonts w:ascii="Arial" w:eastAsiaTheme="majorEastAsia" w:hAnsi="Arial" w:cs="Arial"/>
          <w:color w:val="000000"/>
        </w:rPr>
        <w:t>chữ</w:t>
      </w:r>
      <w:proofErr w:type="spellEnd"/>
      <w:r>
        <w:rPr>
          <w:rStyle w:val="Emphasis"/>
          <w:rFonts w:ascii="Arial" w:eastAsiaTheme="majorEastAsia" w:hAnsi="Arial" w:cs="Arial"/>
          <w:color w:val="000000"/>
        </w:rPr>
        <w:t>: …</w:t>
      </w:r>
      <w:proofErr w:type="gramStart"/>
      <w:r>
        <w:rPr>
          <w:rStyle w:val="Emphasis"/>
          <w:rFonts w:ascii="Arial" w:eastAsiaTheme="majorEastAsia" w:hAnsi="Arial" w:cs="Arial"/>
          <w:color w:val="000000"/>
        </w:rPr>
        <w:t>…..</w:t>
      </w:r>
      <w:proofErr w:type="gramEnd"/>
      <w:r>
        <w:rPr>
          <w:rStyle w:val="Emphasis"/>
          <w:rFonts w:ascii="Arial" w:eastAsiaTheme="majorEastAsia" w:hAnsi="Arial" w:cs="Arial"/>
          <w:color w:val="000000"/>
        </w:rPr>
        <w:t>)</w:t>
      </w:r>
    </w:p>
    <w:p w14:paraId="3C9E362B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Hình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riêng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gramStart"/>
      <w:r>
        <w:rPr>
          <w:rFonts w:ascii="Arial" w:hAnsi="Arial" w:cs="Arial"/>
          <w:color w:val="000000"/>
        </w:rPr>
        <w:t>…..</w:t>
      </w:r>
      <w:proofErr w:type="gramEnd"/>
      <w:r>
        <w:rPr>
          <w:rFonts w:ascii="Arial" w:hAnsi="Arial" w:cs="Arial"/>
          <w:color w:val="000000"/>
        </w:rPr>
        <w:t xml:space="preserve"> m2;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chung</w:t>
      </w:r>
      <w:proofErr w:type="spellEnd"/>
      <w:r>
        <w:rPr>
          <w:rFonts w:ascii="Arial" w:hAnsi="Arial" w:cs="Arial"/>
          <w:color w:val="000000"/>
        </w:rPr>
        <w:t>:…</w:t>
      </w:r>
      <w:proofErr w:type="gramEnd"/>
      <w:r>
        <w:rPr>
          <w:rFonts w:ascii="Arial" w:hAnsi="Arial" w:cs="Arial"/>
          <w:color w:val="000000"/>
        </w:rPr>
        <w:t>..m2</w:t>
      </w:r>
    </w:p>
    <w:p w14:paraId="1C90D648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Mục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đích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>: …………….</w:t>
      </w:r>
    </w:p>
    <w:p w14:paraId="7B7946A5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Thời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>: …………….</w:t>
      </w:r>
    </w:p>
    <w:p w14:paraId="76981482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Nguồn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gốc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>: ………….</w:t>
      </w:r>
    </w:p>
    <w:p w14:paraId="4357C712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000000"/>
        </w:rPr>
        <w:t xml:space="preserve">II-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Thoả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thuận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về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giá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chuyển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nhượng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>:</w:t>
      </w:r>
    </w:p>
    <w:p w14:paraId="197CE385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Giá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chuyển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nhượng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: ……….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Bằng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chữ</w:t>
      </w:r>
      <w:proofErr w:type="spellEnd"/>
      <w:r>
        <w:rPr>
          <w:rFonts w:ascii="Arial" w:hAnsi="Arial" w:cs="Arial"/>
          <w:color w:val="000000"/>
        </w:rPr>
        <w:t>: …………)</w:t>
      </w:r>
    </w:p>
    <w:p w14:paraId="673120F5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Giá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chuyển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nhượng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đã</w:t>
      </w:r>
      <w:proofErr w:type="spellEnd"/>
      <w:r>
        <w:rPr>
          <w:rFonts w:ascii="Arial" w:hAnsi="Arial" w:cs="Arial"/>
          <w:color w:val="000000"/>
        </w:rPr>
        <w:t xml:space="preserve"> bao </w:t>
      </w:r>
      <w:proofErr w:type="spellStart"/>
      <w:proofErr w:type="gramStart"/>
      <w:r>
        <w:rPr>
          <w:rFonts w:ascii="Arial" w:hAnsi="Arial" w:cs="Arial"/>
          <w:color w:val="000000"/>
        </w:rPr>
        <w:t>gồm</w:t>
      </w:r>
      <w:proofErr w:type="spellEnd"/>
      <w:r>
        <w:rPr>
          <w:rFonts w:ascii="Arial" w:hAnsi="Arial" w:cs="Arial"/>
          <w:color w:val="000000"/>
        </w:rPr>
        <w:t>:…</w:t>
      </w:r>
      <w:proofErr w:type="gramEnd"/>
      <w:r>
        <w:rPr>
          <w:rFonts w:ascii="Arial" w:hAnsi="Arial" w:cs="Arial"/>
          <w:color w:val="000000"/>
        </w:rPr>
        <w:t>…..</w:t>
      </w:r>
    </w:p>
    <w:p w14:paraId="62CA4752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000000"/>
        </w:rPr>
        <w:t xml:space="preserve">III-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Thoả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thuận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về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việc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đặt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cọc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tiền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chuyển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000000"/>
        </w:rPr>
        <w:t>nhượng</w:t>
      </w:r>
      <w:proofErr w:type="spellEnd"/>
      <w:r>
        <w:rPr>
          <w:rStyle w:val="Strong"/>
          <w:rFonts w:ascii="Arial" w:eastAsiaTheme="majorEastAsia" w:hAnsi="Arial" w:cs="Arial"/>
          <w:color w:val="000000"/>
        </w:rPr>
        <w:t>:</w:t>
      </w:r>
    </w:p>
    <w:p w14:paraId="051EF959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ý </w:t>
      </w:r>
      <w:proofErr w:type="spellStart"/>
      <w:r>
        <w:rPr>
          <w:rFonts w:ascii="Arial" w:hAnsi="Arial" w:cs="Arial"/>
          <w:color w:val="000000"/>
        </w:rPr>
        <w:t>đặt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cọc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trước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>:…</w:t>
      </w:r>
      <w:proofErr w:type="gramEnd"/>
      <w:r>
        <w:rPr>
          <w:rFonts w:ascii="Arial" w:hAnsi="Arial" w:cs="Arial"/>
          <w:color w:val="000000"/>
        </w:rPr>
        <w:t xml:space="preserve">……..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Bằng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chữ</w:t>
      </w:r>
      <w:proofErr w:type="spellEnd"/>
      <w:r>
        <w:rPr>
          <w:rFonts w:ascii="Arial" w:hAnsi="Arial" w:cs="Arial"/>
          <w:color w:val="000000"/>
        </w:rPr>
        <w:t>:…</w:t>
      </w:r>
      <w:proofErr w:type="gramEnd"/>
      <w:r>
        <w:rPr>
          <w:rFonts w:ascii="Arial" w:hAnsi="Arial" w:cs="Arial"/>
          <w:color w:val="000000"/>
        </w:rPr>
        <w:t xml:space="preserve">……) </w:t>
      </w:r>
      <w:proofErr w:type="spellStart"/>
      <w:r>
        <w:rPr>
          <w:rFonts w:ascii="Arial" w:hAnsi="Arial" w:cs="Arial"/>
          <w:color w:val="000000"/>
        </w:rPr>
        <w:t>để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đảm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việc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lập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Hợp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chuyển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nhượng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này</w:t>
      </w:r>
      <w:proofErr w:type="spellEnd"/>
      <w:r>
        <w:rPr>
          <w:rFonts w:ascii="Arial" w:hAnsi="Arial" w:cs="Arial"/>
          <w:color w:val="000000"/>
        </w:rPr>
        <w:t>.</w:t>
      </w:r>
    </w:p>
    <w:p w14:paraId="105075AB" w14:textId="77777777" w:rsidR="009566DD" w:rsidRDefault="009566DD" w:rsidP="009566DD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 </w:t>
      </w:r>
      <w:proofErr w:type="spellStart"/>
      <w:r>
        <w:rPr>
          <w:rFonts w:ascii="Arial" w:hAnsi="Arial" w:cs="Arial"/>
          <w:color w:val="000000"/>
        </w:rPr>
        <w:t>sẽ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đủ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còn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……….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Bằng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chữ</w:t>
      </w:r>
      <w:proofErr w:type="spellEnd"/>
      <w:r>
        <w:rPr>
          <w:rFonts w:ascii="Arial" w:hAnsi="Arial" w:cs="Arial"/>
          <w:color w:val="000000"/>
        </w:rPr>
        <w:t>:…</w:t>
      </w:r>
      <w:proofErr w:type="gramEnd"/>
      <w:r>
        <w:rPr>
          <w:rFonts w:ascii="Arial" w:hAnsi="Arial" w:cs="Arial"/>
          <w:color w:val="000000"/>
        </w:rPr>
        <w:t xml:space="preserve">.) </w:t>
      </w:r>
      <w:proofErr w:type="spellStart"/>
      <w:r>
        <w:rPr>
          <w:rFonts w:ascii="Arial" w:hAnsi="Arial" w:cs="Arial"/>
          <w:color w:val="000000"/>
        </w:rPr>
        <w:t>sau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hoàn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thủ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tục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chứng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Hợp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chuyển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nhượng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tổ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hành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nghề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chứng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thẩm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>.</w:t>
      </w:r>
    </w:p>
    <w:p w14:paraId="4F518893" w14:textId="77777777" w:rsidR="009566DD" w:rsidRPr="009566DD" w:rsidRDefault="009566DD" w:rsidP="009566DD">
      <w:pPr>
        <w:shd w:val="clear" w:color="auto" w:fill="FFFFFF"/>
        <w:spacing w:before="150" w:after="6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IV-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Thoả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đặt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cọc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nhượng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05F161AC" w14:textId="77777777" w:rsidR="009566DD" w:rsidRPr="009566DD" w:rsidRDefault="009566DD" w:rsidP="009566DD">
      <w:pPr>
        <w:shd w:val="clear" w:color="auto" w:fill="FFFFFF"/>
        <w:spacing w:before="150" w:after="6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sẽ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đặt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cọc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mục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III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thoả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……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thoả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tức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../…./…..)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đặt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cọc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183CB70A" w14:textId="77777777" w:rsidR="009566DD" w:rsidRPr="009566DD" w:rsidRDefault="009566DD" w:rsidP="009566DD">
      <w:pPr>
        <w:shd w:val="clear" w:color="auto" w:fill="FFFFFF"/>
        <w:spacing w:before="150" w:after="6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nhượng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thoả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đặt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cọc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…./</w:t>
      </w:r>
      <w:proofErr w:type="gram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…./…..</w:t>
      </w:r>
    </w:p>
    <w:p w14:paraId="6C46ACE8" w14:textId="77777777" w:rsidR="009566DD" w:rsidRPr="009566DD" w:rsidRDefault="009566DD" w:rsidP="009566DD">
      <w:pPr>
        <w:shd w:val="clear" w:color="auto" w:fill="FFFFFF"/>
        <w:spacing w:before="150" w:after="6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V-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phạm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dung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thoả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6E643BE9" w14:textId="77777777" w:rsidR="009566DD" w:rsidRPr="009566DD" w:rsidRDefault="009566DD" w:rsidP="009566DD">
      <w:pPr>
        <w:shd w:val="clear" w:color="auto" w:fill="FFFFFF"/>
        <w:spacing w:before="150" w:after="6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Trong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thay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thổi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muốn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nhượng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 hay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những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tranh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khiếu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nại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thửa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mục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thoả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cọc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B.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bồi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thêm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đặt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cọc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A.</w:t>
      </w:r>
    </w:p>
    <w:p w14:paraId="165B4EC3" w14:textId="77777777" w:rsidR="009566DD" w:rsidRPr="009566DD" w:rsidRDefault="009566DD" w:rsidP="009566DD">
      <w:pPr>
        <w:shd w:val="clear" w:color="auto" w:fill="FFFFFF"/>
        <w:spacing w:before="150" w:after="6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Ngược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muốn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nhượng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sẽ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mất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cọc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A.</w:t>
      </w:r>
    </w:p>
    <w:p w14:paraId="47E93EB8" w14:textId="77777777" w:rsidR="009566DD" w:rsidRPr="009566DD" w:rsidRDefault="009566DD" w:rsidP="009566DD">
      <w:pPr>
        <w:shd w:val="clear" w:color="auto" w:fill="FFFFFF"/>
        <w:spacing w:before="150" w:after="6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VI- Cam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giữa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5A17F54E" w14:textId="77777777" w:rsidR="009566DD" w:rsidRPr="009566DD" w:rsidRDefault="009566DD" w:rsidP="009566DD">
      <w:pPr>
        <w:shd w:val="clear" w:color="auto" w:fill="FFFFFF"/>
        <w:spacing w:before="150" w:after="6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 cam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dung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thoả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giữa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tranh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thoả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tôn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trọng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nguyên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tắc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nhau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thương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lượng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hoà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nhau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Trong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tranh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khởi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Toà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642A90B8" w14:textId="77777777" w:rsidR="009566DD" w:rsidRPr="009566DD" w:rsidRDefault="009566DD" w:rsidP="009566DD">
      <w:pPr>
        <w:shd w:val="clear" w:color="auto" w:fill="FFFFFF"/>
        <w:spacing w:before="150" w:after="6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thoả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nhượng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lạp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03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mỗi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hiệu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9566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tbl>
      <w:tblPr>
        <w:tblW w:w="50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2520"/>
      </w:tblGrid>
      <w:tr w:rsidR="009566DD" w:rsidRPr="009566DD" w14:paraId="4DE34A7C" w14:textId="77777777" w:rsidTr="009566DD">
        <w:tc>
          <w:tcPr>
            <w:tcW w:w="251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4FFEC573" w14:textId="77777777" w:rsidR="009566DD" w:rsidRPr="009566DD" w:rsidRDefault="009566DD" w:rsidP="009566DD">
            <w:pPr>
              <w:spacing w:before="150" w:after="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566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BÊN A</w:t>
            </w:r>
            <w:r w:rsidRPr="009566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điểm</w:t>
            </w:r>
            <w:proofErr w:type="spellEnd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chỉ</w:t>
            </w:r>
            <w:proofErr w:type="spellEnd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51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BE9A81D" w14:textId="77777777" w:rsidR="009566DD" w:rsidRPr="009566DD" w:rsidRDefault="009566DD" w:rsidP="009566DD">
            <w:pPr>
              <w:spacing w:before="150" w:after="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566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BÊN B</w:t>
            </w:r>
            <w:r w:rsidRPr="009566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điểm</w:t>
            </w:r>
            <w:proofErr w:type="spellEnd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chỉ</w:t>
            </w:r>
            <w:proofErr w:type="spellEnd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9566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</w:tbl>
    <w:p w14:paraId="23AD4AE5" w14:textId="77777777" w:rsidR="009566DD" w:rsidRPr="009566DD" w:rsidRDefault="009566DD" w:rsidP="009566DD">
      <w:pPr>
        <w:shd w:val="clear" w:color="auto" w:fill="FFFFFF"/>
        <w:spacing w:before="150" w:after="6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Ý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9566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C)</w:t>
      </w:r>
    </w:p>
    <w:p w14:paraId="581D2B5B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9B"/>
    <w:rsid w:val="006D68DD"/>
    <w:rsid w:val="00742693"/>
    <w:rsid w:val="00776C9B"/>
    <w:rsid w:val="008614D8"/>
    <w:rsid w:val="00936338"/>
    <w:rsid w:val="009566DD"/>
    <w:rsid w:val="00A04AD5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AB2E"/>
  <w15:chartTrackingRefBased/>
  <w15:docId w15:val="{D9E25A77-B986-4DD7-B513-1363AA8A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C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566DD"/>
    <w:rPr>
      <w:b/>
      <w:bCs/>
    </w:rPr>
  </w:style>
  <w:style w:type="character" w:styleId="Emphasis">
    <w:name w:val="Emphasis"/>
    <w:basedOn w:val="DefaultParagraphFont"/>
    <w:uiPriority w:val="20"/>
    <w:qFormat/>
    <w:rsid w:val="009566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2024-06-26T14:41:00Z</dcterms:created>
  <dcterms:modified xsi:type="dcterms:W3CDTF">2024-06-26T14:41:00Z</dcterms:modified>
</cp:coreProperties>
</file>